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63A8" w14:textId="645BD626" w:rsidR="00567ADF" w:rsidRDefault="00571E8A">
      <w:r>
        <w:rPr>
          <w:noProof/>
        </w:rPr>
        <mc:AlternateContent>
          <mc:Choice Requires="wps">
            <w:drawing>
              <wp:anchor distT="0" distB="0" distL="114300" distR="114300" simplePos="0" relativeHeight="251669504" behindDoc="0" locked="0" layoutInCell="1" allowOverlap="1" wp14:anchorId="528CC52D" wp14:editId="148A58E9">
                <wp:simplePos x="0" y="0"/>
                <wp:positionH relativeFrom="column">
                  <wp:posOffset>-220345</wp:posOffset>
                </wp:positionH>
                <wp:positionV relativeFrom="paragraph">
                  <wp:posOffset>5126517</wp:posOffset>
                </wp:positionV>
                <wp:extent cx="6179820" cy="3956685"/>
                <wp:effectExtent l="0" t="0" r="0" b="5715"/>
                <wp:wrapNone/>
                <wp:docPr id="22" name="Text Box 22"/>
                <wp:cNvGraphicFramePr/>
                <a:graphic xmlns:a="http://schemas.openxmlformats.org/drawingml/2006/main">
                  <a:graphicData uri="http://schemas.microsoft.com/office/word/2010/wordprocessingShape">
                    <wps:wsp>
                      <wps:cNvSpPr txBox="1"/>
                      <wps:spPr>
                        <a:xfrm>
                          <a:off x="0" y="0"/>
                          <a:ext cx="6179820" cy="3956685"/>
                        </a:xfrm>
                        <a:prstGeom prst="rect">
                          <a:avLst/>
                        </a:prstGeom>
                        <a:solidFill>
                          <a:srgbClr val="292C63"/>
                        </a:solidFill>
                        <a:ln w="6350">
                          <a:noFill/>
                        </a:ln>
                      </wps:spPr>
                      <wps:txbx>
                        <w:txbxContent>
                          <w:p w14:paraId="63A92AEE" w14:textId="0228AE5E" w:rsidR="00571E8A" w:rsidRDefault="00571E8A">
                            <w:r>
                              <w:rPr>
                                <w:noProof/>
                              </w:rPr>
                              <w:drawing>
                                <wp:inline distT="0" distB="0" distL="0" distR="0" wp14:anchorId="6DB5F50F" wp14:editId="6DC65377">
                                  <wp:extent cx="5990590" cy="387025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extLst>
                                              <a:ext uri="{28A0092B-C50C-407E-A947-70E740481C1C}">
                                                <a14:useLocalDpi xmlns:a14="http://schemas.microsoft.com/office/drawing/2010/main" val="0"/>
                                              </a:ext>
                                            </a:extLst>
                                          </a:blip>
                                          <a:stretch>
                                            <a:fillRect/>
                                          </a:stretch>
                                        </pic:blipFill>
                                        <pic:spPr>
                                          <a:xfrm>
                                            <a:off x="0" y="0"/>
                                            <a:ext cx="5993231" cy="38719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8CC52D" id="_x0000_t202" coordsize="21600,21600" o:spt="202" path="m,l,21600r21600,l21600,xe">
                <v:stroke joinstyle="miter"/>
                <v:path gradientshapeok="t" o:connecttype="rect"/>
              </v:shapetype>
              <v:shape id="Text Box 22" o:spid="_x0000_s1026" type="#_x0000_t202" style="position:absolute;margin-left:-17.35pt;margin-top:403.65pt;width:486.6pt;height:311.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" fillcolor="#292c63" stroked="f" strokeweight=".5pt">
                <v:textbox>
                  <w:txbxContent>
                    <w:p w14:paraId="63A92AEE" w14:textId="0228AE5E" w:rsidR="00571E8A" w:rsidRDefault="00571E8A">
                      <w:r>
                        <w:rPr>
                          <w:noProof/>
                        </w:rPr>
                        <w:drawing>
                          <wp:inline distT="0" distB="0" distL="0" distR="0" wp14:anchorId="6DB5F50F" wp14:editId="6DC65377">
                            <wp:extent cx="5990590" cy="387025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extLst>
                                        <a:ext uri="{28A0092B-C50C-407E-A947-70E740481C1C}">
                                          <a14:useLocalDpi xmlns:a14="http://schemas.microsoft.com/office/drawing/2010/main" val="0"/>
                                        </a:ext>
                                      </a:extLst>
                                    </a:blip>
                                    <a:stretch>
                                      <a:fillRect/>
                                    </a:stretch>
                                  </pic:blipFill>
                                  <pic:spPr>
                                    <a:xfrm>
                                      <a:off x="0" y="0"/>
                                      <a:ext cx="5993231" cy="387195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4FEBFBB" wp14:editId="5C3A0A52">
                <wp:simplePos x="0" y="0"/>
                <wp:positionH relativeFrom="column">
                  <wp:posOffset>-221615</wp:posOffset>
                </wp:positionH>
                <wp:positionV relativeFrom="paragraph">
                  <wp:posOffset>4302480</wp:posOffset>
                </wp:positionV>
                <wp:extent cx="6136005" cy="645795"/>
                <wp:effectExtent l="0" t="0" r="0" b="1905"/>
                <wp:wrapNone/>
                <wp:docPr id="19" name="Text Box 19"/>
                <wp:cNvGraphicFramePr/>
                <a:graphic xmlns:a="http://schemas.openxmlformats.org/drawingml/2006/main">
                  <a:graphicData uri="http://schemas.microsoft.com/office/word/2010/wordprocessingShape">
                    <wps:wsp>
                      <wps:cNvSpPr txBox="1"/>
                      <wps:spPr>
                        <a:xfrm>
                          <a:off x="0" y="0"/>
                          <a:ext cx="6136005" cy="645795"/>
                        </a:xfrm>
                        <a:prstGeom prst="rect">
                          <a:avLst/>
                        </a:prstGeom>
                        <a:solidFill>
                          <a:srgbClr val="292C63"/>
                        </a:solidFill>
                        <a:ln w="6350">
                          <a:noFill/>
                        </a:ln>
                      </wps:spPr>
                      <wps:txbx>
                        <w:txbxContent>
                          <w:p w14:paraId="2366215E" w14:textId="2D2873D4" w:rsidR="005A5DF1" w:rsidRPr="00571E8A" w:rsidRDefault="005A5DF1">
                            <w:pPr>
                              <w:rPr>
                                <w:rFonts w:ascii="Arial" w:hAnsi="Arial" w:cs="Arial"/>
                                <w:color w:val="FFFFFF" w:themeColor="background1"/>
                                <w:sz w:val="52"/>
                                <w:szCs w:val="52"/>
                              </w:rPr>
                            </w:pPr>
                            <w:r w:rsidRPr="00571E8A">
                              <w:rPr>
                                <w:rFonts w:ascii="Arial" w:hAnsi="Arial" w:cs="Arial"/>
                                <w:color w:val="FFFFFF" w:themeColor="background1"/>
                                <w:sz w:val="52"/>
                                <w:szCs w:val="52"/>
                              </w:rPr>
                              <w:t>Job description and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EBFBB" id="Text Box 19" o:spid="_x0000_s1027" type="#_x0000_t202" style="position:absolute;margin-left:-17.45pt;margin-top:338.8pt;width:483.15pt;height:50.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" fillcolor="#292c63" stroked="f" strokeweight=".5pt">
                <v:textbox>
                  <w:txbxContent>
                    <w:p w14:paraId="2366215E" w14:textId="2D2873D4" w:rsidR="005A5DF1" w:rsidRPr="00571E8A" w:rsidRDefault="005A5DF1">
                      <w:pPr>
                        <w:rPr>
                          <w:rFonts w:ascii="Arial" w:hAnsi="Arial" w:cs="Arial"/>
                          <w:color w:val="FFFFFF" w:themeColor="background1"/>
                          <w:sz w:val="52"/>
                          <w:szCs w:val="52"/>
                        </w:rPr>
                      </w:pPr>
                      <w:r w:rsidRPr="00571E8A">
                        <w:rPr>
                          <w:rFonts w:ascii="Arial" w:hAnsi="Arial" w:cs="Arial"/>
                          <w:color w:val="FFFFFF" w:themeColor="background1"/>
                          <w:sz w:val="52"/>
                          <w:szCs w:val="52"/>
                        </w:rPr>
                        <w:t>Job description and person specification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B14B4B4" wp14:editId="495B8159">
                <wp:simplePos x="0" y="0"/>
                <wp:positionH relativeFrom="margin">
                  <wp:align>center</wp:align>
                </wp:positionH>
                <wp:positionV relativeFrom="paragraph">
                  <wp:posOffset>4110267</wp:posOffset>
                </wp:positionV>
                <wp:extent cx="613600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3600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99FEA" id="Straight Connector 18"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323.65pt" to="483.15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" strokecolor="white [3212]" strokeweight=".5pt">
                <v:stroke joinstyle="miter"/>
                <w10:wrap anchorx="margin"/>
              </v:line>
            </w:pict>
          </mc:Fallback>
        </mc:AlternateContent>
      </w:r>
      <w:r>
        <w:rPr>
          <w:noProof/>
        </w:rPr>
        <mc:AlternateContent>
          <mc:Choice Requires="wps">
            <w:drawing>
              <wp:anchor distT="45720" distB="45720" distL="114300" distR="114300" simplePos="0" relativeHeight="251659264" behindDoc="0" locked="0" layoutInCell="1" allowOverlap="1" wp14:anchorId="23417E55" wp14:editId="6B302928">
                <wp:simplePos x="0" y="0"/>
                <wp:positionH relativeFrom="page">
                  <wp:align>left</wp:align>
                </wp:positionH>
                <wp:positionV relativeFrom="paragraph">
                  <wp:posOffset>526</wp:posOffset>
                </wp:positionV>
                <wp:extent cx="7550785" cy="10704195"/>
                <wp:effectExtent l="0" t="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85" cy="10704786"/>
                        </a:xfrm>
                        <a:prstGeom prst="rect">
                          <a:avLst/>
                        </a:prstGeom>
                        <a:solidFill>
                          <a:srgbClr val="292C63"/>
                        </a:solidFill>
                        <a:ln w="9525">
                          <a:solidFill>
                            <a:srgbClr val="000000"/>
                          </a:solidFill>
                          <a:miter lim="800000"/>
                          <a:headEnd/>
                          <a:tailEnd/>
                        </a:ln>
                      </wps:spPr>
                      <wps:txbx>
                        <w:txbxContent>
                          <w:p w14:paraId="27D73482" w14:textId="7B3AB3D5" w:rsidR="00567ADF" w:rsidRDefault="00567ADF"/>
                          <w:p w14:paraId="1611EC71" w14:textId="48A85A7B" w:rsidR="005A5DF1" w:rsidRDefault="005A5DF1"/>
                          <w:p w14:paraId="7DA3F9B2" w14:textId="16AF19C7" w:rsidR="005A5DF1" w:rsidRDefault="005A5DF1"/>
                          <w:p w14:paraId="567CA15D" w14:textId="06473DDD" w:rsidR="005A5DF1" w:rsidRDefault="005A5DF1"/>
                          <w:p w14:paraId="761CE8ED" w14:textId="4E20BB4A" w:rsidR="005A5DF1" w:rsidRDefault="005A5DF1"/>
                          <w:p w14:paraId="58BDF500" w14:textId="0A6CE927" w:rsidR="005A5DF1" w:rsidRDefault="005A5DF1"/>
                          <w:p w14:paraId="0F394314" w14:textId="22CF1BCD" w:rsidR="005A5DF1" w:rsidRDefault="005A5DF1"/>
                          <w:p w14:paraId="7E6A5086" w14:textId="4FA028B4" w:rsidR="005A5DF1" w:rsidRDefault="005A5DF1"/>
                          <w:p w14:paraId="4E465D54" w14:textId="7C77347B" w:rsidR="005A5DF1" w:rsidRDefault="005A5DF1"/>
                          <w:p w14:paraId="04255224" w14:textId="26CCE182" w:rsidR="005A5DF1" w:rsidRDefault="005A5DF1"/>
                          <w:p w14:paraId="1CF3F512" w14:textId="560D79E5" w:rsidR="005A5DF1" w:rsidRDefault="005A5DF1"/>
                          <w:p w14:paraId="5E0A3589" w14:textId="48B49F76" w:rsidR="005A5DF1" w:rsidRDefault="005A5DF1"/>
                          <w:p w14:paraId="545651C6" w14:textId="0E8C05F4" w:rsidR="005A5DF1" w:rsidRDefault="005A5DF1"/>
                          <w:p w14:paraId="2CCD2022" w14:textId="54567E8F" w:rsidR="005A5DF1" w:rsidRDefault="005A5DF1"/>
                          <w:p w14:paraId="1542155C" w14:textId="233A22FF" w:rsidR="005A5DF1" w:rsidRDefault="005A5DF1"/>
                          <w:p w14:paraId="085D4970" w14:textId="7DD6F505" w:rsidR="005A5DF1" w:rsidRDefault="005A5DF1"/>
                          <w:p w14:paraId="3A82CEE2" w14:textId="47477690" w:rsidR="005A5DF1" w:rsidRDefault="005A5DF1"/>
                          <w:p w14:paraId="1B9C5093" w14:textId="56CBDE35" w:rsidR="005A5DF1" w:rsidRDefault="005A5DF1"/>
                          <w:p w14:paraId="66188A0B" w14:textId="3C8CEA46" w:rsidR="005A5DF1" w:rsidRDefault="005A5D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17E55" id="Text Box 2" o:spid="_x0000_s1028" type="#_x0000_t202" style="position:absolute;margin-left:0;margin-top:.05pt;width:594.55pt;height:842.8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" fillcolor="#292c63">
                <v:textbox>
                  <w:txbxContent>
                    <w:p w14:paraId="27D73482" w14:textId="7B3AB3D5" w:rsidR="00567ADF" w:rsidRDefault="00567ADF"/>
                    <w:p w14:paraId="1611EC71" w14:textId="48A85A7B" w:rsidR="005A5DF1" w:rsidRDefault="005A5DF1"/>
                    <w:p w14:paraId="7DA3F9B2" w14:textId="16AF19C7" w:rsidR="005A5DF1" w:rsidRDefault="005A5DF1"/>
                    <w:p w14:paraId="567CA15D" w14:textId="06473DDD" w:rsidR="005A5DF1" w:rsidRDefault="005A5DF1"/>
                    <w:p w14:paraId="761CE8ED" w14:textId="4E20BB4A" w:rsidR="005A5DF1" w:rsidRDefault="005A5DF1"/>
                    <w:p w14:paraId="58BDF500" w14:textId="0A6CE927" w:rsidR="005A5DF1" w:rsidRDefault="005A5DF1"/>
                    <w:p w14:paraId="0F394314" w14:textId="22CF1BCD" w:rsidR="005A5DF1" w:rsidRDefault="005A5DF1"/>
                    <w:p w14:paraId="7E6A5086" w14:textId="4FA028B4" w:rsidR="005A5DF1" w:rsidRDefault="005A5DF1"/>
                    <w:p w14:paraId="4E465D54" w14:textId="7C77347B" w:rsidR="005A5DF1" w:rsidRDefault="005A5DF1"/>
                    <w:p w14:paraId="04255224" w14:textId="26CCE182" w:rsidR="005A5DF1" w:rsidRDefault="005A5DF1"/>
                    <w:p w14:paraId="1CF3F512" w14:textId="560D79E5" w:rsidR="005A5DF1" w:rsidRDefault="005A5DF1"/>
                    <w:p w14:paraId="5E0A3589" w14:textId="48B49F76" w:rsidR="005A5DF1" w:rsidRDefault="005A5DF1"/>
                    <w:p w14:paraId="545651C6" w14:textId="0E8C05F4" w:rsidR="005A5DF1" w:rsidRDefault="005A5DF1"/>
                    <w:p w14:paraId="2CCD2022" w14:textId="54567E8F" w:rsidR="005A5DF1" w:rsidRDefault="005A5DF1"/>
                    <w:p w14:paraId="1542155C" w14:textId="233A22FF" w:rsidR="005A5DF1" w:rsidRDefault="005A5DF1"/>
                    <w:p w14:paraId="085D4970" w14:textId="7DD6F505" w:rsidR="005A5DF1" w:rsidRDefault="005A5DF1"/>
                    <w:p w14:paraId="3A82CEE2" w14:textId="47477690" w:rsidR="005A5DF1" w:rsidRDefault="005A5DF1"/>
                    <w:p w14:paraId="1B9C5093" w14:textId="56CBDE35" w:rsidR="005A5DF1" w:rsidRDefault="005A5DF1"/>
                    <w:p w14:paraId="66188A0B" w14:textId="3C8CEA46" w:rsidR="005A5DF1" w:rsidRDefault="005A5DF1"/>
                  </w:txbxContent>
                </v:textbox>
                <w10:wrap type="square" anchorx="page"/>
              </v:shape>
            </w:pict>
          </mc:Fallback>
        </mc:AlternateContent>
      </w:r>
      <w:r>
        <w:rPr>
          <w:noProof/>
        </w:rPr>
        <mc:AlternateContent>
          <mc:Choice Requires="wps">
            <w:drawing>
              <wp:anchor distT="0" distB="0" distL="114300" distR="114300" simplePos="0" relativeHeight="251662336" behindDoc="0" locked="0" layoutInCell="1" allowOverlap="1" wp14:anchorId="11E57E1F" wp14:editId="6F22FF8D">
                <wp:simplePos x="0" y="0"/>
                <wp:positionH relativeFrom="margin">
                  <wp:align>center</wp:align>
                </wp:positionH>
                <wp:positionV relativeFrom="paragraph">
                  <wp:posOffset>3121944</wp:posOffset>
                </wp:positionV>
                <wp:extent cx="6163310" cy="1040524"/>
                <wp:effectExtent l="0" t="0" r="8890" b="7620"/>
                <wp:wrapNone/>
                <wp:docPr id="6" name="Text Box 6"/>
                <wp:cNvGraphicFramePr/>
                <a:graphic xmlns:a="http://schemas.openxmlformats.org/drawingml/2006/main">
                  <a:graphicData uri="http://schemas.microsoft.com/office/word/2010/wordprocessingShape">
                    <wps:wsp>
                      <wps:cNvSpPr txBox="1"/>
                      <wps:spPr>
                        <a:xfrm>
                          <a:off x="0" y="0"/>
                          <a:ext cx="6163310" cy="1040524"/>
                        </a:xfrm>
                        <a:prstGeom prst="rect">
                          <a:avLst/>
                        </a:prstGeom>
                        <a:solidFill>
                          <a:srgbClr val="292C63"/>
                        </a:solidFill>
                        <a:ln w="6350">
                          <a:noFill/>
                        </a:ln>
                      </wps:spPr>
                      <wps:txbx>
                        <w:txbxContent>
                          <w:p w14:paraId="680E27EE" w14:textId="5F085C33" w:rsidR="00E1314E" w:rsidRPr="005A5DF1" w:rsidRDefault="00144EAC">
                            <w:pPr>
                              <w:rPr>
                                <w:rFonts w:ascii="Sabon" w:hAnsi="Sabon"/>
                                <w:color w:val="FFFFFF" w:themeColor="background1"/>
                                <w:sz w:val="96"/>
                                <w:szCs w:val="96"/>
                              </w:rPr>
                            </w:pPr>
                            <w:r>
                              <w:rPr>
                                <w:rFonts w:ascii="Sabon" w:hAnsi="Sabon"/>
                                <w:color w:val="FFFFFF" w:themeColor="background1"/>
                                <w:sz w:val="96"/>
                                <w:szCs w:val="96"/>
                              </w:rPr>
                              <w:t>Membership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57E1F" id="Text Box 6" o:spid="_x0000_s1029" type="#_x0000_t202" style="position:absolute;margin-left:0;margin-top:245.8pt;width:485.3pt;height:81.9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" fillcolor="#292c63" stroked="f" strokeweight=".5pt">
                <v:textbox>
                  <w:txbxContent>
                    <w:p w14:paraId="680E27EE" w14:textId="5F085C33" w:rsidR="00E1314E" w:rsidRPr="005A5DF1" w:rsidRDefault="00144EAC">
                      <w:pPr>
                        <w:rPr>
                          <w:rFonts w:ascii="Sabon" w:hAnsi="Sabon"/>
                          <w:color w:val="FFFFFF" w:themeColor="background1"/>
                          <w:sz w:val="96"/>
                          <w:szCs w:val="96"/>
                        </w:rPr>
                      </w:pPr>
                      <w:r>
                        <w:rPr>
                          <w:rFonts w:ascii="Sabon" w:hAnsi="Sabon"/>
                          <w:color w:val="FFFFFF" w:themeColor="background1"/>
                          <w:sz w:val="96"/>
                          <w:szCs w:val="96"/>
                        </w:rPr>
                        <w:t>Membership Officer</w:t>
                      </w:r>
                    </w:p>
                  </w:txbxContent>
                </v:textbox>
                <w10:wrap anchorx="margin"/>
              </v:shape>
            </w:pict>
          </mc:Fallback>
        </mc:AlternateContent>
      </w:r>
      <w:r w:rsidR="005A5DF1">
        <w:rPr>
          <w:noProof/>
        </w:rPr>
        <mc:AlternateContent>
          <mc:Choice Requires="wps">
            <w:drawing>
              <wp:anchor distT="0" distB="0" distL="114300" distR="114300" simplePos="0" relativeHeight="251668480" behindDoc="0" locked="0" layoutInCell="1" allowOverlap="1" wp14:anchorId="4E835D85" wp14:editId="3575B87F">
                <wp:simplePos x="0" y="0"/>
                <wp:positionH relativeFrom="column">
                  <wp:posOffset>-268496</wp:posOffset>
                </wp:positionH>
                <wp:positionV relativeFrom="paragraph">
                  <wp:posOffset>9791700</wp:posOffset>
                </wp:positionV>
                <wp:extent cx="2333297" cy="409903"/>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333297" cy="409903"/>
                        </a:xfrm>
                        <a:prstGeom prst="rect">
                          <a:avLst/>
                        </a:prstGeom>
                        <a:solidFill>
                          <a:srgbClr val="292C63"/>
                        </a:solidFill>
                        <a:ln w="6350">
                          <a:noFill/>
                        </a:ln>
                      </wps:spPr>
                      <wps:txbx>
                        <w:txbxContent>
                          <w:p w14:paraId="4835D568" w14:textId="75AF96DD" w:rsidR="005A5DF1" w:rsidRPr="00571E8A" w:rsidRDefault="005A5DF1">
                            <w:pPr>
                              <w:rPr>
                                <w:rFonts w:ascii="Arial" w:hAnsi="Arial" w:cs="Arial"/>
                                <w:color w:val="FFFFFF" w:themeColor="background1"/>
                                <w:sz w:val="32"/>
                                <w:szCs w:val="32"/>
                              </w:rPr>
                            </w:pPr>
                            <w:r w:rsidRPr="00571E8A">
                              <w:rPr>
                                <w:rFonts w:ascii="Arial" w:hAnsi="Arial" w:cs="Arial"/>
                                <w:color w:val="FFFFFF" w:themeColor="background1"/>
                                <w:sz w:val="32"/>
                                <w:szCs w:val="32"/>
                              </w:rPr>
                              <w:t>westminster-abbey.org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35D85" id="Text Box 20" o:spid="_x0000_s1030" type="#_x0000_t202" style="position:absolute;margin-left:-21.15pt;margin-top:771pt;width:183.7pt;height:3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" fillcolor="#292c63" stroked="f" strokeweight=".5pt">
                <v:textbox>
                  <w:txbxContent>
                    <w:p w14:paraId="4835D568" w14:textId="75AF96DD" w:rsidR="005A5DF1" w:rsidRPr="00571E8A" w:rsidRDefault="005A5DF1">
                      <w:pPr>
                        <w:rPr>
                          <w:rFonts w:ascii="Arial" w:hAnsi="Arial" w:cs="Arial"/>
                          <w:color w:val="FFFFFF" w:themeColor="background1"/>
                          <w:sz w:val="32"/>
                          <w:szCs w:val="32"/>
                        </w:rPr>
                      </w:pPr>
                      <w:r w:rsidRPr="00571E8A">
                        <w:rPr>
                          <w:rFonts w:ascii="Arial" w:hAnsi="Arial" w:cs="Arial"/>
                          <w:color w:val="FFFFFF" w:themeColor="background1"/>
                          <w:sz w:val="32"/>
                          <w:szCs w:val="32"/>
                        </w:rPr>
                        <w:t>westminster-abbey.org</w:t>
                      </w:r>
                    </w:p>
                  </w:txbxContent>
                </v:textbox>
              </v:shape>
            </w:pict>
          </mc:Fallback>
        </mc:AlternateContent>
      </w:r>
      <w:r w:rsidR="005A5DF1">
        <w:rPr>
          <w:noProof/>
        </w:rPr>
        <mc:AlternateContent>
          <mc:Choice Requires="wps">
            <w:drawing>
              <wp:anchor distT="0" distB="0" distL="114300" distR="114300" simplePos="0" relativeHeight="251665408" behindDoc="0" locked="0" layoutInCell="1" allowOverlap="1" wp14:anchorId="6D3E146A" wp14:editId="4C91944D">
                <wp:simplePos x="0" y="0"/>
                <wp:positionH relativeFrom="margin">
                  <wp:align>center</wp:align>
                </wp:positionH>
                <wp:positionV relativeFrom="paragraph">
                  <wp:posOffset>9727565</wp:posOffset>
                </wp:positionV>
                <wp:extent cx="613620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3620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A2AEB" id="Straight Connector 15"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65.95pt" to="483.15pt,7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" strokecolor="white [3212]" strokeweight=".5pt">
                <v:stroke joinstyle="miter"/>
                <w10:wrap anchorx="margin"/>
              </v:line>
            </w:pict>
          </mc:Fallback>
        </mc:AlternateContent>
      </w:r>
      <w:r w:rsidR="005A5DF1">
        <w:rPr>
          <w:noProof/>
        </w:rPr>
        <mc:AlternateContent>
          <mc:Choice Requires="wps">
            <w:drawing>
              <wp:anchor distT="0" distB="0" distL="114300" distR="114300" simplePos="0" relativeHeight="251663360" behindDoc="0" locked="0" layoutInCell="1" allowOverlap="1" wp14:anchorId="2FBCB346" wp14:editId="08008FAB">
                <wp:simplePos x="0" y="0"/>
                <wp:positionH relativeFrom="column">
                  <wp:posOffset>5163294</wp:posOffset>
                </wp:positionH>
                <wp:positionV relativeFrom="paragraph">
                  <wp:posOffset>947420</wp:posOffset>
                </wp:positionV>
                <wp:extent cx="803910" cy="961390"/>
                <wp:effectExtent l="0" t="0" r="0" b="0"/>
                <wp:wrapNone/>
                <wp:docPr id="7" name="Text Box 7"/>
                <wp:cNvGraphicFramePr/>
                <a:graphic xmlns:a="http://schemas.openxmlformats.org/drawingml/2006/main">
                  <a:graphicData uri="http://schemas.microsoft.com/office/word/2010/wordprocessingShape">
                    <wps:wsp>
                      <wps:cNvSpPr txBox="1"/>
                      <wps:spPr>
                        <a:xfrm>
                          <a:off x="0" y="0"/>
                          <a:ext cx="803910" cy="961390"/>
                        </a:xfrm>
                        <a:prstGeom prst="rect">
                          <a:avLst/>
                        </a:prstGeom>
                        <a:solidFill>
                          <a:srgbClr val="292C63"/>
                        </a:solidFill>
                        <a:ln w="6350">
                          <a:noFill/>
                        </a:ln>
                      </wps:spPr>
                      <wps:txbx>
                        <w:txbxContent>
                          <w:p w14:paraId="78E23320" w14:textId="09939CE6" w:rsidR="00E1314E" w:rsidRDefault="00E1314E">
                            <w:r>
                              <w:rPr>
                                <w:noProof/>
                              </w:rPr>
                              <w:drawing>
                                <wp:inline distT="0" distB="0" distL="0" distR="0" wp14:anchorId="7EF6DAD9" wp14:editId="5F36B8FB">
                                  <wp:extent cx="587227" cy="772511"/>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596418" cy="7846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CB346" id="Text Box 7" o:spid="_x0000_s1031" type="#_x0000_t202" style="position:absolute;margin-left:406.55pt;margin-top:74.6pt;width:63.3pt;height:7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" fillcolor="#292c63" stroked="f" strokeweight=".5pt">
                <v:textbox>
                  <w:txbxContent>
                    <w:p w14:paraId="78E23320" w14:textId="09939CE6" w:rsidR="00E1314E" w:rsidRDefault="00E1314E">
                      <w:r>
                        <w:rPr>
                          <w:noProof/>
                        </w:rPr>
                        <w:drawing>
                          <wp:inline distT="0" distB="0" distL="0" distR="0" wp14:anchorId="7EF6DAD9" wp14:editId="5F36B8FB">
                            <wp:extent cx="587227" cy="772511"/>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596418" cy="784601"/>
                                    </a:xfrm>
                                    <a:prstGeom prst="rect">
                                      <a:avLst/>
                                    </a:prstGeom>
                                  </pic:spPr>
                                </pic:pic>
                              </a:graphicData>
                            </a:graphic>
                          </wp:inline>
                        </w:drawing>
                      </w:r>
                    </w:p>
                  </w:txbxContent>
                </v:textbox>
              </v:shape>
            </w:pict>
          </mc:Fallback>
        </mc:AlternateContent>
      </w:r>
      <w:r w:rsidR="005A5DF1">
        <w:rPr>
          <w:noProof/>
        </w:rPr>
        <mc:AlternateContent>
          <mc:Choice Requires="wps">
            <w:drawing>
              <wp:anchor distT="0" distB="0" distL="114300" distR="114300" simplePos="0" relativeHeight="251664384" behindDoc="0" locked="0" layoutInCell="1" allowOverlap="1" wp14:anchorId="3A90E092" wp14:editId="6BC0A1D9">
                <wp:simplePos x="0" y="0"/>
                <wp:positionH relativeFrom="column">
                  <wp:posOffset>-252248</wp:posOffset>
                </wp:positionH>
                <wp:positionV relativeFrom="paragraph">
                  <wp:posOffset>853132</wp:posOffset>
                </wp:positionV>
                <wp:extent cx="6132786"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132786"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4DAFA"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67.2pt" to="463.0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" strokecolor="white [3212]" strokeweight=".5pt">
                <v:stroke joinstyle="miter"/>
              </v:line>
            </w:pict>
          </mc:Fallback>
        </mc:AlternateContent>
      </w:r>
      <w:r w:rsidR="005A5DF1">
        <w:rPr>
          <w:noProof/>
        </w:rPr>
        <mc:AlternateContent>
          <mc:Choice Requires="wps">
            <w:drawing>
              <wp:anchor distT="45720" distB="45720" distL="114300" distR="114300" simplePos="0" relativeHeight="251661312" behindDoc="0" locked="0" layoutInCell="1" allowOverlap="1" wp14:anchorId="4B6227E2" wp14:editId="410D8D8C">
                <wp:simplePos x="0" y="0"/>
                <wp:positionH relativeFrom="margin">
                  <wp:posOffset>-318026</wp:posOffset>
                </wp:positionH>
                <wp:positionV relativeFrom="paragraph">
                  <wp:posOffset>959485</wp:posOffset>
                </wp:positionV>
                <wp:extent cx="3326130" cy="677545"/>
                <wp:effectExtent l="0" t="0" r="7620"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677545"/>
                        </a:xfrm>
                        <a:prstGeom prst="rect">
                          <a:avLst/>
                        </a:prstGeom>
                        <a:solidFill>
                          <a:srgbClr val="292C63"/>
                        </a:solidFill>
                        <a:ln w="9525">
                          <a:noFill/>
                          <a:miter lim="800000"/>
                          <a:headEnd/>
                          <a:tailEnd/>
                        </a:ln>
                      </wps:spPr>
                      <wps:txbx>
                        <w:txbxContent>
                          <w:p w14:paraId="5CF33453" w14:textId="77777777" w:rsidR="00E1314E" w:rsidRPr="00E1314E" w:rsidRDefault="00E1314E" w:rsidP="00E1314E">
                            <w:pPr>
                              <w:widowControl w:val="0"/>
                              <w:spacing w:after="0"/>
                              <w:rPr>
                                <w:rFonts w:ascii="Sabon" w:hAnsi="Sabon"/>
                                <w:color w:val="FFFFFF"/>
                                <w:sz w:val="56"/>
                                <w:szCs w:val="56"/>
                              </w:rPr>
                            </w:pPr>
                            <w:r w:rsidRPr="00E1314E">
                              <w:rPr>
                                <w:rFonts w:ascii="Sabon" w:hAnsi="Sabon"/>
                                <w:color w:val="FFFFFF"/>
                                <w:sz w:val="56"/>
                                <w:szCs w:val="56"/>
                              </w:rPr>
                              <w:t>Westminster Abbey</w:t>
                            </w:r>
                          </w:p>
                          <w:p w14:paraId="792B43F1" w14:textId="77777777" w:rsidR="00E1314E" w:rsidRDefault="00E1314E" w:rsidP="00E1314E">
                            <w:pPr>
                              <w:widowControl w:val="0"/>
                              <w:rPr>
                                <w:rFonts w:ascii="Calibri" w:hAnsi="Calibri"/>
                                <w:color w:val="000000"/>
                                <w:sz w:val="20"/>
                                <w:szCs w:val="20"/>
                              </w:rPr>
                            </w:pPr>
                            <w:r>
                              <w:t> </w:t>
                            </w:r>
                          </w:p>
                          <w:p w14:paraId="49C08CAF" w14:textId="2DB6C416" w:rsidR="00567ADF" w:rsidRDefault="00567ADF" w:rsidP="00E131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227E2" id="_x0000_s1032" type="#_x0000_t202" style="position:absolute;margin-left:-25.05pt;margin-top:75.55pt;width:261.9pt;height:5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" fillcolor="#292c63" stroked="f">
                <v:textbox>
                  <w:txbxContent>
                    <w:p w14:paraId="5CF33453" w14:textId="77777777" w:rsidR="00E1314E" w:rsidRPr="00E1314E" w:rsidRDefault="00E1314E" w:rsidP="00E1314E">
                      <w:pPr>
                        <w:widowControl w:val="0"/>
                        <w:spacing w:after="0"/>
                        <w:rPr>
                          <w:rFonts w:ascii="Sabon" w:hAnsi="Sabon"/>
                          <w:color w:val="FFFFFF"/>
                          <w:sz w:val="56"/>
                          <w:szCs w:val="56"/>
                        </w:rPr>
                      </w:pPr>
                      <w:r w:rsidRPr="00E1314E">
                        <w:rPr>
                          <w:rFonts w:ascii="Sabon" w:hAnsi="Sabon"/>
                          <w:color w:val="FFFFFF"/>
                          <w:sz w:val="56"/>
                          <w:szCs w:val="56"/>
                        </w:rPr>
                        <w:t>Westminster Abbey</w:t>
                      </w:r>
                    </w:p>
                    <w:p w14:paraId="792B43F1" w14:textId="77777777" w:rsidR="00E1314E" w:rsidRDefault="00E1314E" w:rsidP="00E1314E">
                      <w:pPr>
                        <w:widowControl w:val="0"/>
                        <w:rPr>
                          <w:rFonts w:ascii="Calibri" w:hAnsi="Calibri"/>
                          <w:color w:val="000000"/>
                          <w:sz w:val="20"/>
                          <w:szCs w:val="20"/>
                        </w:rPr>
                      </w:pPr>
                      <w:r>
                        <w:t> </w:t>
                      </w:r>
                    </w:p>
                    <w:p w14:paraId="49C08CAF" w14:textId="2DB6C416" w:rsidR="00567ADF" w:rsidRDefault="00567ADF" w:rsidP="00E1314E"/>
                  </w:txbxContent>
                </v:textbox>
                <w10:wrap type="square" anchorx="margin"/>
              </v:shape>
            </w:pict>
          </mc:Fallback>
        </mc:AlternateContent>
      </w:r>
    </w:p>
    <w:p w14:paraId="49E1D9FD" w14:textId="0A75E54C" w:rsidR="00567ADF" w:rsidRDefault="00567ADF"/>
    <w:p w14:paraId="2B3D391F" w14:textId="66C535E6" w:rsidR="00567ADF" w:rsidRDefault="00567ADF"/>
    <w:p w14:paraId="36B19804" w14:textId="4E20294E" w:rsidR="00567ADF" w:rsidRDefault="006C7EDC">
      <w:r>
        <w:rPr>
          <w:noProof/>
        </w:rPr>
        <mc:AlternateContent>
          <mc:Choice Requires="wps">
            <w:drawing>
              <wp:anchor distT="0" distB="0" distL="114300" distR="114300" simplePos="0" relativeHeight="251670528" behindDoc="0" locked="0" layoutInCell="1" allowOverlap="1" wp14:anchorId="1C01ADB8" wp14:editId="42DD6EE0">
                <wp:simplePos x="0" y="0"/>
                <wp:positionH relativeFrom="margin">
                  <wp:align>right</wp:align>
                </wp:positionH>
                <wp:positionV relativeFrom="paragraph">
                  <wp:posOffset>324056</wp:posOffset>
                </wp:positionV>
                <wp:extent cx="6124354"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354" cy="0"/>
                        </a:xfrm>
                        <a:prstGeom prst="line">
                          <a:avLst/>
                        </a:prstGeom>
                        <a:ln>
                          <a:solidFill>
                            <a:srgbClr val="292C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022D" id="Straight Connector 24"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05pt,25.5pt" to="91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" strokecolor="#292c63" strokeweight=".5pt">
                <v:stroke joinstyle="miter"/>
                <w10:wrap anchorx="margin"/>
              </v:line>
            </w:pict>
          </mc:Fallback>
        </mc:AlternateContent>
      </w:r>
    </w:p>
    <w:p w14:paraId="103AF387" w14:textId="65DF99E7" w:rsidR="00571E8A" w:rsidRDefault="00571E8A" w:rsidP="00571E8A">
      <w:pPr>
        <w:pStyle w:val="Default"/>
        <w:rPr>
          <w:b/>
          <w:bCs/>
          <w:sz w:val="23"/>
          <w:szCs w:val="23"/>
        </w:rPr>
      </w:pPr>
    </w:p>
    <w:p w14:paraId="6B517305" w14:textId="4A098849" w:rsidR="00571E8A" w:rsidRDefault="00571E8A" w:rsidP="00571E8A">
      <w:pPr>
        <w:pStyle w:val="Default"/>
        <w:rPr>
          <w:b/>
          <w:bCs/>
          <w:sz w:val="23"/>
          <w:szCs w:val="23"/>
        </w:rPr>
      </w:pPr>
    </w:p>
    <w:p w14:paraId="0076E5A7" w14:textId="12D77E4D" w:rsidR="00571E8A" w:rsidRPr="00571E8A" w:rsidRDefault="006C7EDC" w:rsidP="006C7EDC">
      <w:pPr>
        <w:spacing w:after="0"/>
        <w:ind w:left="-284"/>
        <w:rPr>
          <w:rFonts w:ascii="Arial" w:hAnsi="Arial" w:cs="Arial"/>
          <w:b/>
          <w:bCs/>
          <w:color w:val="292C63"/>
          <w:sz w:val="40"/>
          <w:szCs w:val="40"/>
        </w:rPr>
      </w:pPr>
      <w:r>
        <w:rPr>
          <w:rFonts w:ascii="Arial" w:hAnsi="Arial" w:cs="Arial"/>
          <w:b/>
          <w:bCs/>
          <w:color w:val="292C63"/>
          <w:sz w:val="40"/>
          <w:szCs w:val="40"/>
        </w:rPr>
        <w:t>Job description</w:t>
      </w:r>
    </w:p>
    <w:p w14:paraId="725AF561" w14:textId="77777777" w:rsidR="006C7EDC" w:rsidRDefault="006C7EDC" w:rsidP="006C7EDC">
      <w:pPr>
        <w:spacing w:after="0"/>
        <w:ind w:left="-284"/>
        <w:rPr>
          <w:rFonts w:ascii="Arial" w:hAnsi="Arial" w:cs="Arial"/>
          <w:b/>
          <w:bCs/>
        </w:rPr>
      </w:pPr>
    </w:p>
    <w:p w14:paraId="2892FE94" w14:textId="77777777" w:rsidR="006C7EDC" w:rsidRDefault="006C7EDC" w:rsidP="006C7EDC">
      <w:pPr>
        <w:spacing w:after="0"/>
        <w:ind w:left="-284"/>
        <w:rPr>
          <w:rFonts w:ascii="Arial" w:hAnsi="Arial" w:cs="Arial"/>
          <w:b/>
          <w:bCs/>
        </w:rPr>
      </w:pPr>
    </w:p>
    <w:p w14:paraId="21728ED5" w14:textId="7F50F1A8" w:rsidR="00567ADF" w:rsidRDefault="006C7EDC" w:rsidP="006C7EDC">
      <w:pPr>
        <w:spacing w:after="240"/>
        <w:ind w:left="-284"/>
        <w:rPr>
          <w:rFonts w:ascii="Arial" w:hAnsi="Arial" w:cs="Arial"/>
        </w:rPr>
      </w:pPr>
      <w:r>
        <w:rPr>
          <w:rFonts w:ascii="Arial" w:hAnsi="Arial" w:cs="Arial"/>
          <w:b/>
          <w:bCs/>
        </w:rPr>
        <w:t>JOB TITLE</w:t>
      </w:r>
      <w:r w:rsidRPr="006C7EDC">
        <w:rPr>
          <w:rFonts w:ascii="Arial" w:hAnsi="Arial" w:cs="Arial"/>
          <w:b/>
          <w:bCs/>
        </w:rPr>
        <w:t>:</w:t>
      </w:r>
      <w:r>
        <w:rPr>
          <w:rFonts w:ascii="Arial" w:hAnsi="Arial" w:cs="Arial"/>
        </w:rPr>
        <w:tab/>
      </w:r>
      <w:r>
        <w:rPr>
          <w:rFonts w:ascii="Arial" w:hAnsi="Arial" w:cs="Arial"/>
        </w:rPr>
        <w:tab/>
      </w:r>
      <w:r>
        <w:rPr>
          <w:rFonts w:ascii="Arial" w:hAnsi="Arial" w:cs="Arial"/>
        </w:rPr>
        <w:tab/>
      </w:r>
      <w:r w:rsidR="00144EAC">
        <w:rPr>
          <w:rFonts w:ascii="Arial" w:hAnsi="Arial" w:cs="Arial"/>
        </w:rPr>
        <w:t xml:space="preserve">Membership Officer </w:t>
      </w:r>
    </w:p>
    <w:p w14:paraId="748DF1A5" w14:textId="43A02662" w:rsidR="006C7EDC" w:rsidRDefault="006C7EDC" w:rsidP="006C7EDC">
      <w:pPr>
        <w:spacing w:after="240"/>
        <w:ind w:left="-284"/>
        <w:rPr>
          <w:rFonts w:ascii="Arial" w:hAnsi="Arial" w:cs="Arial"/>
        </w:rPr>
      </w:pPr>
      <w:r w:rsidRPr="006C7EDC">
        <w:rPr>
          <w:rFonts w:ascii="Arial" w:hAnsi="Arial" w:cs="Arial"/>
          <w:b/>
          <w:bCs/>
          <w:caps/>
        </w:rPr>
        <w:t>Department</w:t>
      </w:r>
      <w:r w:rsidRPr="006C7EDC">
        <w:rPr>
          <w:rFonts w:ascii="Arial" w:hAnsi="Arial" w:cs="Arial"/>
          <w:b/>
          <w:bCs/>
        </w:rPr>
        <w:t>:</w:t>
      </w:r>
      <w:r>
        <w:rPr>
          <w:rFonts w:ascii="Arial" w:hAnsi="Arial" w:cs="Arial"/>
        </w:rPr>
        <w:tab/>
      </w:r>
      <w:r>
        <w:rPr>
          <w:rFonts w:ascii="Arial" w:hAnsi="Arial" w:cs="Arial"/>
        </w:rPr>
        <w:tab/>
      </w:r>
      <w:r>
        <w:rPr>
          <w:rFonts w:ascii="Arial" w:hAnsi="Arial" w:cs="Arial"/>
        </w:rPr>
        <w:tab/>
      </w:r>
      <w:r w:rsidR="00144EAC">
        <w:rPr>
          <w:rFonts w:ascii="Arial" w:hAnsi="Arial" w:cs="Arial"/>
        </w:rPr>
        <w:t xml:space="preserve">Events and Marketing </w:t>
      </w:r>
    </w:p>
    <w:p w14:paraId="5083EEC5" w14:textId="4199C826" w:rsidR="006C7EDC" w:rsidRDefault="006C7EDC" w:rsidP="006C7EDC">
      <w:pPr>
        <w:spacing w:after="240"/>
        <w:ind w:left="-284"/>
        <w:rPr>
          <w:rFonts w:ascii="Arial" w:hAnsi="Arial" w:cs="Arial"/>
        </w:rPr>
      </w:pPr>
      <w:r w:rsidRPr="006C7EDC">
        <w:rPr>
          <w:rFonts w:ascii="Arial" w:hAnsi="Arial" w:cs="Arial"/>
          <w:b/>
          <w:bCs/>
          <w:caps/>
        </w:rPr>
        <w:t>Post reports to</w:t>
      </w:r>
      <w:r w:rsidRPr="006C7EDC">
        <w:rPr>
          <w:rFonts w:ascii="Arial" w:hAnsi="Arial" w:cs="Arial"/>
          <w:b/>
          <w:bCs/>
        </w:rPr>
        <w:t>:</w:t>
      </w:r>
      <w:r>
        <w:rPr>
          <w:rFonts w:ascii="Arial" w:hAnsi="Arial" w:cs="Arial"/>
        </w:rPr>
        <w:tab/>
      </w:r>
      <w:r>
        <w:rPr>
          <w:rFonts w:ascii="Arial" w:hAnsi="Arial" w:cs="Arial"/>
        </w:rPr>
        <w:tab/>
      </w:r>
      <w:r w:rsidR="00144EAC">
        <w:rPr>
          <w:rFonts w:ascii="Arial" w:hAnsi="Arial" w:cs="Arial"/>
        </w:rPr>
        <w:t>Head of Ceremonial Events and Marketing</w:t>
      </w:r>
    </w:p>
    <w:p w14:paraId="311E687F" w14:textId="089B2D09" w:rsidR="00144EAC" w:rsidRPr="00144EAC" w:rsidRDefault="00144EAC" w:rsidP="00144EAC">
      <w:pPr>
        <w:spacing w:after="240"/>
        <w:ind w:left="2876" w:hanging="3160"/>
        <w:rPr>
          <w:rFonts w:ascii="Arial" w:hAnsi="Arial" w:cs="Arial"/>
        </w:rPr>
      </w:pPr>
      <w:r>
        <w:rPr>
          <w:rFonts w:ascii="Arial" w:hAnsi="Arial" w:cs="Arial"/>
          <w:b/>
          <w:bCs/>
          <w:caps/>
        </w:rPr>
        <w:t>KEY RELATIONSHIPS</w:t>
      </w:r>
      <w:r w:rsidRPr="006C7EDC">
        <w:rPr>
          <w:rFonts w:ascii="Arial" w:hAnsi="Arial" w:cs="Arial"/>
          <w:b/>
          <w:bCs/>
        </w:rPr>
        <w:t>:</w:t>
      </w:r>
      <w:r>
        <w:rPr>
          <w:rFonts w:ascii="Arial" w:hAnsi="Arial" w:cs="Arial"/>
        </w:rPr>
        <w:tab/>
      </w:r>
      <w:r>
        <w:rPr>
          <w:rFonts w:ascii="Arial" w:hAnsi="Arial" w:cs="Arial"/>
        </w:rPr>
        <w:tab/>
      </w:r>
      <w:r w:rsidRPr="00144EAC">
        <w:rPr>
          <w:rFonts w:ascii="Arial" w:hAnsi="Arial" w:cs="Arial"/>
        </w:rPr>
        <w:t>Internal: Visitor Experience Team, IT, Communications and Digital Team, Finance Department</w:t>
      </w:r>
    </w:p>
    <w:p w14:paraId="76CAFC3F" w14:textId="7CECAC52" w:rsidR="00144EAC" w:rsidRDefault="00144EAC" w:rsidP="00144EAC">
      <w:pPr>
        <w:spacing w:after="240"/>
        <w:ind w:left="-284"/>
        <w:rPr>
          <w:rFonts w:ascii="Arial" w:hAnsi="Arial" w:cs="Arial"/>
        </w:rPr>
      </w:pPr>
      <w:r w:rsidRPr="00144EAC">
        <w:rPr>
          <w:rFonts w:ascii="Arial" w:hAnsi="Arial" w:cs="Arial"/>
        </w:rPr>
        <w:tab/>
      </w:r>
      <w:r w:rsidRPr="00144EAC">
        <w:rPr>
          <w:rFonts w:ascii="Arial" w:hAnsi="Arial" w:cs="Arial"/>
        </w:rPr>
        <w:tab/>
      </w:r>
      <w:r>
        <w:rPr>
          <w:rFonts w:ascii="Arial" w:hAnsi="Arial" w:cs="Arial"/>
        </w:rPr>
        <w:tab/>
      </w:r>
      <w:r>
        <w:rPr>
          <w:rFonts w:ascii="Arial" w:hAnsi="Arial" w:cs="Arial"/>
        </w:rPr>
        <w:tab/>
      </w:r>
      <w:r>
        <w:rPr>
          <w:rFonts w:ascii="Arial" w:hAnsi="Arial" w:cs="Arial"/>
        </w:rPr>
        <w:tab/>
      </w:r>
      <w:r w:rsidRPr="00144EAC">
        <w:rPr>
          <w:rFonts w:ascii="Arial" w:hAnsi="Arial" w:cs="Arial"/>
        </w:rPr>
        <w:t xml:space="preserve">External: Members, Related Associations  </w:t>
      </w:r>
    </w:p>
    <w:p w14:paraId="38ADAB07" w14:textId="1E6D2F8B" w:rsidR="006C7EDC" w:rsidRDefault="006C7EDC" w:rsidP="00144EAC">
      <w:pPr>
        <w:spacing w:after="240"/>
        <w:ind w:left="2880" w:hanging="3164"/>
        <w:rPr>
          <w:rFonts w:ascii="Arial" w:hAnsi="Arial" w:cs="Arial"/>
        </w:rPr>
      </w:pPr>
      <w:r w:rsidRPr="006C7EDC">
        <w:rPr>
          <w:rFonts w:ascii="Arial" w:hAnsi="Arial" w:cs="Arial"/>
          <w:b/>
          <w:bCs/>
          <w:caps/>
        </w:rPr>
        <w:t>Job summary</w:t>
      </w:r>
      <w:r w:rsidRPr="006C7EDC">
        <w:rPr>
          <w:rFonts w:ascii="Arial" w:hAnsi="Arial" w:cs="Arial"/>
          <w:b/>
          <w:bCs/>
        </w:rPr>
        <w:t>:</w:t>
      </w:r>
      <w:r>
        <w:rPr>
          <w:rFonts w:ascii="Arial" w:hAnsi="Arial" w:cs="Arial"/>
        </w:rPr>
        <w:tab/>
      </w:r>
      <w:r w:rsidR="00144EAC" w:rsidRPr="00144EAC">
        <w:rPr>
          <w:rFonts w:ascii="Arial" w:hAnsi="Arial" w:cs="Arial"/>
        </w:rPr>
        <w:t>To support the Abbey Association sales and marketing process through the administration, documentation and communication of all procedures involved in maintaining a clean and up to date database as well as management of Association payments.</w:t>
      </w:r>
    </w:p>
    <w:p w14:paraId="63AF6F6F" w14:textId="05570E56" w:rsidR="00567ADF" w:rsidRDefault="006C7EDC" w:rsidP="006C7EDC">
      <w:pPr>
        <w:spacing w:after="240"/>
        <w:ind w:left="2880" w:hanging="3164"/>
        <w:rPr>
          <w:rFonts w:ascii="Arial" w:hAnsi="Arial" w:cs="Arial"/>
        </w:rPr>
      </w:pPr>
      <w:r w:rsidRPr="006C7EDC">
        <w:rPr>
          <w:rFonts w:ascii="Arial" w:hAnsi="Arial" w:cs="Arial"/>
          <w:b/>
          <w:bCs/>
          <w:caps/>
        </w:rPr>
        <w:t>Background</w:t>
      </w:r>
      <w:r w:rsidRPr="006C7EDC">
        <w:rPr>
          <w:rFonts w:ascii="Arial" w:hAnsi="Arial" w:cs="Arial"/>
          <w:b/>
          <w:bCs/>
        </w:rPr>
        <w:t>:</w:t>
      </w:r>
      <w:r>
        <w:rPr>
          <w:rFonts w:ascii="Arial" w:hAnsi="Arial" w:cs="Arial"/>
        </w:rPr>
        <w:tab/>
      </w:r>
      <w:r w:rsidRPr="006C7EDC">
        <w:rPr>
          <w:rFonts w:ascii="Arial" w:hAnsi="Arial" w:cs="Arial"/>
        </w:rPr>
        <w:t>Westminster Abbey is both a place of daily worship, and is one of the UK’s leading visitor attractions, welcoming over one million visitors each year. A diverse and lively community work at the Abbey, comprising approximately 300 employees and a greater number of volunteers.</w:t>
      </w:r>
    </w:p>
    <w:p w14:paraId="3DFDE20A" w14:textId="02FD1786" w:rsidR="006C7EDC" w:rsidRDefault="006C7EDC" w:rsidP="006C7EDC">
      <w:pPr>
        <w:spacing w:after="240"/>
        <w:ind w:left="2160" w:hanging="2444"/>
        <w:rPr>
          <w:rFonts w:ascii="Arial" w:hAnsi="Arial" w:cs="Arial"/>
        </w:rPr>
      </w:pPr>
      <w:r w:rsidRPr="006C7EDC">
        <w:rPr>
          <w:rFonts w:ascii="Arial" w:hAnsi="Arial" w:cs="Arial"/>
          <w:b/>
          <w:bCs/>
          <w:caps/>
        </w:rPr>
        <w:t>Main duties and responsibilities</w:t>
      </w:r>
      <w:r>
        <w:rPr>
          <w:rFonts w:ascii="Arial" w:hAnsi="Arial" w:cs="Arial"/>
          <w:b/>
          <w:bCs/>
        </w:rPr>
        <w:t>:</w:t>
      </w:r>
    </w:p>
    <w:p w14:paraId="0EBFCB39" w14:textId="77777777" w:rsidR="00144EAC" w:rsidRPr="00016336" w:rsidRDefault="00144EAC" w:rsidP="00144EAC">
      <w:pPr>
        <w:pStyle w:val="ListParagraph"/>
        <w:widowControl w:val="0"/>
        <w:numPr>
          <w:ilvl w:val="0"/>
          <w:numId w:val="6"/>
        </w:numPr>
        <w:autoSpaceDE w:val="0"/>
        <w:autoSpaceDN w:val="0"/>
        <w:adjustRightInd w:val="0"/>
        <w:spacing w:after="0"/>
        <w:ind w:left="284" w:right="-448" w:hanging="426"/>
        <w:jc w:val="both"/>
        <w:rPr>
          <w:rFonts w:ascii="Arial" w:eastAsia="Arial" w:hAnsi="Arial" w:cs="Arial"/>
          <w:color w:val="000000" w:themeColor="text1"/>
        </w:rPr>
      </w:pPr>
      <w:r w:rsidRPr="18DAD6C4">
        <w:rPr>
          <w:rFonts w:ascii="Arial" w:eastAsia="Arial" w:hAnsi="Arial" w:cs="Arial"/>
          <w:color w:val="000000" w:themeColor="text1"/>
        </w:rPr>
        <w:t>Act as first and sole point of contact handling all membership enquiries to agreed standards and procedures</w:t>
      </w:r>
    </w:p>
    <w:p w14:paraId="6EE403A0" w14:textId="45646A87"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Process new membership applications, renewals and payments (including Direct Debit) to the agreed procedures and professional level standards</w:t>
      </w:r>
    </w:p>
    <w:p w14:paraId="3C6BFAA0" w14:textId="77777777"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 xml:space="preserve">Collate new member and renewal letters, and print membership cards </w:t>
      </w:r>
      <w:bookmarkStart w:id="0" w:name="_Int_9RQfZYyt"/>
      <w:r w:rsidRPr="18DAD6C4">
        <w:rPr>
          <w:rFonts w:ascii="Arial" w:eastAsia="Arial" w:hAnsi="Arial" w:cs="Arial"/>
          <w:color w:val="000000" w:themeColor="text1"/>
        </w:rPr>
        <w:t>on a daily basis</w:t>
      </w:r>
      <w:bookmarkEnd w:id="0"/>
      <w:r w:rsidRPr="18DAD6C4">
        <w:rPr>
          <w:rFonts w:ascii="Arial" w:eastAsia="Arial" w:hAnsi="Arial" w:cs="Arial"/>
          <w:color w:val="000000" w:themeColor="text1"/>
        </w:rPr>
        <w:t xml:space="preserve"> </w:t>
      </w:r>
    </w:p>
    <w:p w14:paraId="157A9C60" w14:textId="77777777"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Work with the IT Department to maintain the membership office equipment</w:t>
      </w:r>
    </w:p>
    <w:p w14:paraId="1BCDD6F5" w14:textId="38579768"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 xml:space="preserve">Prepare welcome packs for new members for collection at the Visitor Entrance, ensuring the new member packs </w:t>
      </w:r>
      <w:bookmarkStart w:id="1" w:name="_Int_SXmWquEv"/>
      <w:r w:rsidRPr="18DAD6C4">
        <w:rPr>
          <w:rFonts w:ascii="Arial" w:eastAsia="Arial" w:hAnsi="Arial" w:cs="Arial"/>
          <w:color w:val="000000" w:themeColor="text1"/>
        </w:rPr>
        <w:t>are available at all times</w:t>
      </w:r>
      <w:bookmarkEnd w:id="1"/>
    </w:p>
    <w:p w14:paraId="42BC44CD" w14:textId="13584CDF"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Optimise retention rates by ensuring regular and timely communication to members</w:t>
      </w:r>
    </w:p>
    <w:p w14:paraId="4BA85778" w14:textId="3D89C38E"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Prepare and input data required for monthly reporting, providing information to the Finance Department as and when required</w:t>
      </w:r>
    </w:p>
    <w:p w14:paraId="14307F1F" w14:textId="691FEF6E"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2BA25673">
        <w:rPr>
          <w:rFonts w:ascii="Arial" w:eastAsia="Arial" w:hAnsi="Arial" w:cs="Arial"/>
          <w:color w:val="000000" w:themeColor="text1"/>
        </w:rPr>
        <w:t>Accurately capture member details and update database regularly</w:t>
      </w:r>
    </w:p>
    <w:p w14:paraId="23898AA6" w14:textId="09314ECB"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Devise and maintain processes that lead to effective business controls including, but not limited to, the recording of all prospect details and joiner details</w:t>
      </w:r>
    </w:p>
    <w:p w14:paraId="6E98D998" w14:textId="2FF3A566"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Maintain all suspended member records, updating as necessary</w:t>
      </w:r>
    </w:p>
    <w:p w14:paraId="78E08D82" w14:textId="43A87094"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Produce regular reports on areas such as membership sales and renewals for the Head of Event Management and Marketing and other internal stakeholders as and when required</w:t>
      </w:r>
    </w:p>
    <w:p w14:paraId="59A1A6A4" w14:textId="311D0668"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Process requests for refunds if applicable</w:t>
      </w:r>
    </w:p>
    <w:p w14:paraId="2982C981" w14:textId="418BA124"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Alert the Finance Department of any default payments</w:t>
      </w:r>
    </w:p>
    <w:p w14:paraId="1979313B" w14:textId="24B1C85B"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Create and manage a membership events calendar and ensure this is effectively communicated to internal systems as required</w:t>
      </w:r>
    </w:p>
    <w:p w14:paraId="59627654" w14:textId="53602293" w:rsidR="00144EAC"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Manage and lead on member events working as required out of the general working hours to ensure the efficient delivery of the events</w:t>
      </w:r>
    </w:p>
    <w:p w14:paraId="72A280D9" w14:textId="77777777" w:rsidR="00144EAC" w:rsidRDefault="00144EAC" w:rsidP="00144EAC">
      <w:pPr>
        <w:pStyle w:val="ListParagraph"/>
        <w:widowControl w:val="0"/>
        <w:autoSpaceDE w:val="0"/>
        <w:autoSpaceDN w:val="0"/>
        <w:adjustRightInd w:val="0"/>
        <w:spacing w:line="259" w:lineRule="auto"/>
        <w:ind w:left="284" w:right="-448"/>
        <w:jc w:val="both"/>
        <w:rPr>
          <w:rFonts w:ascii="Arial" w:eastAsia="Arial" w:hAnsi="Arial" w:cs="Arial"/>
          <w:color w:val="000000" w:themeColor="text1"/>
        </w:rPr>
      </w:pPr>
    </w:p>
    <w:p w14:paraId="32F0E41C" w14:textId="77777777" w:rsidR="00144EAC" w:rsidRDefault="00144EAC" w:rsidP="00144EAC">
      <w:pPr>
        <w:pStyle w:val="ListParagraph"/>
        <w:widowControl w:val="0"/>
        <w:autoSpaceDE w:val="0"/>
        <w:autoSpaceDN w:val="0"/>
        <w:adjustRightInd w:val="0"/>
        <w:spacing w:line="259" w:lineRule="auto"/>
        <w:ind w:left="284" w:right="-448"/>
        <w:jc w:val="both"/>
        <w:rPr>
          <w:rFonts w:ascii="Arial" w:eastAsia="Arial" w:hAnsi="Arial" w:cs="Arial"/>
          <w:color w:val="000000" w:themeColor="text1"/>
        </w:rPr>
      </w:pPr>
    </w:p>
    <w:p w14:paraId="6872A7CF" w14:textId="77777777" w:rsidR="00144EAC" w:rsidRDefault="00144EAC" w:rsidP="00144EAC">
      <w:pPr>
        <w:pStyle w:val="ListParagraph"/>
        <w:widowControl w:val="0"/>
        <w:autoSpaceDE w:val="0"/>
        <w:autoSpaceDN w:val="0"/>
        <w:adjustRightInd w:val="0"/>
        <w:spacing w:line="259" w:lineRule="auto"/>
        <w:ind w:left="284" w:right="-448"/>
        <w:jc w:val="both"/>
        <w:rPr>
          <w:rFonts w:ascii="Arial" w:eastAsia="Arial" w:hAnsi="Arial" w:cs="Arial"/>
          <w:color w:val="000000" w:themeColor="text1"/>
        </w:rPr>
      </w:pPr>
    </w:p>
    <w:p w14:paraId="3DFB0CB6" w14:textId="77777777" w:rsidR="00144EAC" w:rsidRDefault="00144EAC" w:rsidP="00144EAC">
      <w:pPr>
        <w:pStyle w:val="ListParagraph"/>
        <w:widowControl w:val="0"/>
        <w:autoSpaceDE w:val="0"/>
        <w:autoSpaceDN w:val="0"/>
        <w:adjustRightInd w:val="0"/>
        <w:spacing w:line="259" w:lineRule="auto"/>
        <w:ind w:left="284" w:right="-448"/>
        <w:jc w:val="both"/>
        <w:rPr>
          <w:rFonts w:ascii="Arial" w:eastAsia="Arial" w:hAnsi="Arial" w:cs="Arial"/>
          <w:color w:val="000000" w:themeColor="text1"/>
        </w:rPr>
      </w:pPr>
    </w:p>
    <w:p w14:paraId="6085B823" w14:textId="77777777" w:rsidR="00144EAC" w:rsidRPr="00016336" w:rsidRDefault="00144EAC" w:rsidP="00144EAC">
      <w:pPr>
        <w:pStyle w:val="ListParagraph"/>
        <w:widowControl w:val="0"/>
        <w:autoSpaceDE w:val="0"/>
        <w:autoSpaceDN w:val="0"/>
        <w:adjustRightInd w:val="0"/>
        <w:spacing w:line="259" w:lineRule="auto"/>
        <w:ind w:left="284" w:right="-448"/>
        <w:jc w:val="both"/>
        <w:rPr>
          <w:rFonts w:ascii="Arial" w:eastAsia="Arial" w:hAnsi="Arial" w:cs="Arial"/>
          <w:color w:val="000000" w:themeColor="text1"/>
        </w:rPr>
      </w:pPr>
    </w:p>
    <w:p w14:paraId="316262D0" w14:textId="04F5EEAF"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Manage and replenish stock of marketing materials and membership pack collateral for the membership office and tickets desk</w:t>
      </w:r>
    </w:p>
    <w:p w14:paraId="2675876D" w14:textId="69D26C7D"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Regularly check, replenish and update marketing materials across the Abbey site</w:t>
      </w:r>
    </w:p>
    <w:p w14:paraId="05D92D7A" w14:textId="4898EB19"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Target suitable visitors to recruit new members</w:t>
      </w:r>
    </w:p>
    <w:p w14:paraId="77B262BB" w14:textId="2D80094E"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 xml:space="preserve">Work with the Head of Event Management and Marketing to create a new creative for development of the Association membership </w:t>
      </w:r>
    </w:p>
    <w:p w14:paraId="11828FBB" w14:textId="23F1CC68"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Develop and manage direct marketing campaigns to recruit new members and retain existing ones</w:t>
      </w:r>
    </w:p>
    <w:p w14:paraId="58D0ACB5" w14:textId="0E3B67CF"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Produce monthly newsletter to all active members</w:t>
      </w:r>
    </w:p>
    <w:p w14:paraId="587E894C" w14:textId="180A2241"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Work with the Communications &amp; Digital Department to ensure membership webpage content is accurate and up to date</w:t>
      </w:r>
    </w:p>
    <w:p w14:paraId="096617E2" w14:textId="57D0D7FA"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Create social media campaigns</w:t>
      </w:r>
    </w:p>
    <w:p w14:paraId="2CAEE277" w14:textId="01FA6CCA"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Liaise with external suppliers on design and production of membership marketing materials and membership pack collateral</w:t>
      </w:r>
    </w:p>
    <w:p w14:paraId="4C32ACE5" w14:textId="7F2C221F"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Respond to any Association complaints in a timely manner</w:t>
      </w:r>
    </w:p>
    <w:p w14:paraId="4F1FB9D6" w14:textId="5B260DED"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Produce monthly renewal reminders to all members and assist in renewing memberships via post, telephone or direct debit subscriptions</w:t>
      </w:r>
    </w:p>
    <w:p w14:paraId="0F292F1F" w14:textId="5DF12805"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Regularly train and re-train Welcome Team cashiers ensuring staff on the Abbey floor are confident selling and renewing memberships at the Visitor Entrance</w:t>
      </w:r>
    </w:p>
    <w:p w14:paraId="3A016CB6" w14:textId="07992960" w:rsidR="00144EAC" w:rsidRPr="00016336" w:rsidRDefault="00144EAC" w:rsidP="00144EAC">
      <w:pPr>
        <w:pStyle w:val="ListParagraph"/>
        <w:widowControl w:val="0"/>
        <w:numPr>
          <w:ilvl w:val="0"/>
          <w:numId w:val="6"/>
        </w:numPr>
        <w:autoSpaceDE w:val="0"/>
        <w:autoSpaceDN w:val="0"/>
        <w:adjustRightInd w:val="0"/>
        <w:spacing w:line="259" w:lineRule="auto"/>
        <w:ind w:left="284" w:right="-448" w:hanging="426"/>
        <w:jc w:val="both"/>
        <w:rPr>
          <w:rFonts w:ascii="Arial" w:eastAsia="Arial" w:hAnsi="Arial" w:cs="Arial"/>
          <w:color w:val="000000" w:themeColor="text1"/>
        </w:rPr>
      </w:pPr>
      <w:r w:rsidRPr="18DAD6C4">
        <w:rPr>
          <w:rFonts w:ascii="Arial" w:eastAsia="Arial" w:hAnsi="Arial" w:cs="Arial"/>
          <w:color w:val="000000" w:themeColor="text1"/>
        </w:rPr>
        <w:t>Assist the Head of Event Management and Marketing by carrying out ad-hoc duties as and when required</w:t>
      </w:r>
    </w:p>
    <w:p w14:paraId="742FF1B7" w14:textId="362CE1CE" w:rsidR="006C7EDC" w:rsidRDefault="006C7EDC" w:rsidP="00144EAC">
      <w:pPr>
        <w:spacing w:after="240" w:line="360" w:lineRule="auto"/>
        <w:ind w:left="284" w:right="-448"/>
        <w:rPr>
          <w:rFonts w:ascii="Arial" w:hAnsi="Arial" w:cs="Arial"/>
        </w:rPr>
      </w:pPr>
    </w:p>
    <w:p w14:paraId="0D23B719" w14:textId="69C5A6F7" w:rsidR="006C7EDC" w:rsidRDefault="006C7EDC" w:rsidP="00144EAC">
      <w:pPr>
        <w:spacing w:after="240" w:line="360" w:lineRule="auto"/>
        <w:ind w:left="284" w:right="-448"/>
        <w:rPr>
          <w:rFonts w:ascii="Arial" w:hAnsi="Arial" w:cs="Arial"/>
        </w:rPr>
      </w:pPr>
    </w:p>
    <w:p w14:paraId="60724EC7" w14:textId="6E204566" w:rsidR="006C7EDC" w:rsidRDefault="006C7EDC" w:rsidP="00144EAC">
      <w:pPr>
        <w:spacing w:after="240" w:line="360" w:lineRule="auto"/>
        <w:ind w:left="284" w:right="-448"/>
        <w:rPr>
          <w:rFonts w:ascii="Arial" w:hAnsi="Arial" w:cs="Arial"/>
        </w:rPr>
      </w:pPr>
    </w:p>
    <w:p w14:paraId="56C556F8" w14:textId="63E4A131" w:rsidR="006C7EDC" w:rsidRDefault="006C7EDC" w:rsidP="00144EAC">
      <w:pPr>
        <w:spacing w:after="240" w:line="360" w:lineRule="auto"/>
        <w:ind w:left="-284"/>
        <w:rPr>
          <w:rFonts w:ascii="Arial" w:hAnsi="Arial" w:cs="Arial"/>
        </w:rPr>
      </w:pPr>
    </w:p>
    <w:p w14:paraId="4A48B965" w14:textId="77777777" w:rsidR="00144EAC" w:rsidRDefault="00144EAC" w:rsidP="00144EAC">
      <w:pPr>
        <w:spacing w:after="240" w:line="360" w:lineRule="auto"/>
        <w:ind w:left="-284"/>
        <w:rPr>
          <w:rFonts w:ascii="Arial" w:hAnsi="Arial" w:cs="Arial"/>
        </w:rPr>
      </w:pPr>
    </w:p>
    <w:p w14:paraId="24BE52F6" w14:textId="77777777" w:rsidR="00144EAC" w:rsidRDefault="00144EAC" w:rsidP="00144EAC">
      <w:pPr>
        <w:spacing w:after="240" w:line="360" w:lineRule="auto"/>
        <w:ind w:left="-284"/>
        <w:rPr>
          <w:rFonts w:ascii="Arial" w:hAnsi="Arial" w:cs="Arial"/>
        </w:rPr>
      </w:pPr>
    </w:p>
    <w:p w14:paraId="6563B5A7" w14:textId="77777777" w:rsidR="00144EAC" w:rsidRDefault="00144EAC" w:rsidP="00144EAC">
      <w:pPr>
        <w:spacing w:after="240" w:line="360" w:lineRule="auto"/>
        <w:ind w:left="-284"/>
        <w:rPr>
          <w:rFonts w:ascii="Arial" w:hAnsi="Arial" w:cs="Arial"/>
        </w:rPr>
      </w:pPr>
    </w:p>
    <w:p w14:paraId="5A408792" w14:textId="77777777" w:rsidR="00144EAC" w:rsidRDefault="00144EAC" w:rsidP="00144EAC">
      <w:pPr>
        <w:spacing w:after="240" w:line="360" w:lineRule="auto"/>
        <w:ind w:left="-284"/>
        <w:rPr>
          <w:rFonts w:ascii="Arial" w:hAnsi="Arial" w:cs="Arial"/>
        </w:rPr>
      </w:pPr>
    </w:p>
    <w:p w14:paraId="580D96CA" w14:textId="77777777" w:rsidR="00144EAC" w:rsidRDefault="00144EAC" w:rsidP="00144EAC">
      <w:pPr>
        <w:spacing w:after="240" w:line="360" w:lineRule="auto"/>
        <w:ind w:left="-284"/>
        <w:rPr>
          <w:rFonts w:ascii="Arial" w:hAnsi="Arial" w:cs="Arial"/>
        </w:rPr>
      </w:pPr>
    </w:p>
    <w:p w14:paraId="74AB6669" w14:textId="77777777" w:rsidR="00144EAC" w:rsidRDefault="00144EAC" w:rsidP="00144EAC">
      <w:pPr>
        <w:spacing w:after="240" w:line="360" w:lineRule="auto"/>
        <w:ind w:left="-284"/>
        <w:rPr>
          <w:rFonts w:ascii="Arial" w:hAnsi="Arial" w:cs="Arial"/>
        </w:rPr>
      </w:pPr>
    </w:p>
    <w:p w14:paraId="7673542A" w14:textId="77777777" w:rsidR="00144EAC" w:rsidRDefault="00144EAC" w:rsidP="00144EAC">
      <w:pPr>
        <w:spacing w:after="240" w:line="360" w:lineRule="auto"/>
        <w:ind w:left="-284"/>
        <w:rPr>
          <w:rFonts w:ascii="Arial" w:hAnsi="Arial" w:cs="Arial"/>
        </w:rPr>
      </w:pPr>
    </w:p>
    <w:p w14:paraId="1D3E915D" w14:textId="77777777" w:rsidR="00144EAC" w:rsidRPr="00CE34E3" w:rsidRDefault="00144EAC" w:rsidP="00144EAC">
      <w:pPr>
        <w:spacing w:after="240" w:line="360" w:lineRule="auto"/>
        <w:ind w:left="-284"/>
        <w:rPr>
          <w:rFonts w:ascii="Arial" w:hAnsi="Arial" w:cs="Arial"/>
        </w:rPr>
      </w:pPr>
    </w:p>
    <w:p w14:paraId="712A012F" w14:textId="737C5E62" w:rsidR="00567ADF" w:rsidRDefault="00567ADF"/>
    <w:p w14:paraId="053DCE9D" w14:textId="39F9439D" w:rsidR="00567ADF" w:rsidRDefault="00567ADF"/>
    <w:p w14:paraId="2AA39DCD" w14:textId="61E98B0D" w:rsidR="006C7EDC" w:rsidRDefault="006C7EDC"/>
    <w:p w14:paraId="578859CC" w14:textId="24E9CC6A" w:rsidR="006C7EDC" w:rsidRDefault="006C7EDC"/>
    <w:p w14:paraId="3853C82A" w14:textId="16B15FB9" w:rsidR="006C7EDC" w:rsidRDefault="006C7EDC">
      <w:r>
        <w:rPr>
          <w:noProof/>
        </w:rPr>
        <mc:AlternateContent>
          <mc:Choice Requires="wps">
            <w:drawing>
              <wp:anchor distT="0" distB="0" distL="114300" distR="114300" simplePos="0" relativeHeight="251672576" behindDoc="0" locked="0" layoutInCell="1" allowOverlap="1" wp14:anchorId="50BE1228" wp14:editId="2DB1FAC6">
                <wp:simplePos x="0" y="0"/>
                <wp:positionH relativeFrom="page">
                  <wp:align>center</wp:align>
                </wp:positionH>
                <wp:positionV relativeFrom="paragraph">
                  <wp:posOffset>261147</wp:posOffset>
                </wp:positionV>
                <wp:extent cx="6124354"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124354" cy="0"/>
                        </a:xfrm>
                        <a:prstGeom prst="line">
                          <a:avLst/>
                        </a:prstGeom>
                        <a:ln>
                          <a:solidFill>
                            <a:srgbClr val="292C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5006F" id="Straight Connector 25" o:spid="_x0000_s1026" style="position:absolute;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0.55pt" to="482.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" strokecolor="#292c63" strokeweight=".5pt">
                <v:stroke joinstyle="miter"/>
                <w10:wrap anchorx="page"/>
              </v:line>
            </w:pict>
          </mc:Fallback>
        </mc:AlternateContent>
      </w:r>
    </w:p>
    <w:p w14:paraId="1260C75F" w14:textId="46E33D3E" w:rsidR="006C7EDC" w:rsidRDefault="006C7EDC"/>
    <w:p w14:paraId="67430007" w14:textId="2C9BD34F" w:rsidR="006C7EDC" w:rsidRPr="00571E8A" w:rsidRDefault="006C7EDC" w:rsidP="006C7EDC">
      <w:pPr>
        <w:spacing w:after="0"/>
        <w:ind w:left="-284"/>
        <w:rPr>
          <w:rFonts w:ascii="Arial" w:hAnsi="Arial" w:cs="Arial"/>
          <w:b/>
          <w:bCs/>
          <w:color w:val="292C63"/>
          <w:sz w:val="40"/>
          <w:szCs w:val="40"/>
        </w:rPr>
      </w:pPr>
      <w:r>
        <w:rPr>
          <w:rFonts w:ascii="Arial" w:hAnsi="Arial" w:cs="Arial"/>
          <w:b/>
          <w:bCs/>
          <w:color w:val="292C63"/>
          <w:sz w:val="40"/>
          <w:szCs w:val="40"/>
        </w:rPr>
        <w:t>Person specification</w:t>
      </w:r>
    </w:p>
    <w:p w14:paraId="552B8B4F" w14:textId="226A3A85" w:rsidR="00567ADF" w:rsidRDefault="00567ADF"/>
    <w:p w14:paraId="62AD3D26" w14:textId="6A8B13CF" w:rsidR="006C7EDC" w:rsidRDefault="006C7EDC" w:rsidP="009D4192">
      <w:pPr>
        <w:spacing w:after="240"/>
        <w:ind w:left="-284"/>
        <w:rPr>
          <w:rFonts w:ascii="Arial" w:hAnsi="Arial" w:cs="Arial"/>
        </w:rPr>
      </w:pPr>
      <w:r w:rsidRPr="006C7EDC">
        <w:rPr>
          <w:rFonts w:ascii="Arial" w:hAnsi="Arial" w:cs="Arial"/>
        </w:rPr>
        <w:t>This section outlines the knowledge, skills and abilities the job holder needs in order to fulfil the requirements of the post. ‘Essential’ criteria are those that the job holder absolutely must have in order to do the job. ‘Desirable’ criteria are those qualities that would be either useful, or an advantage or those which the job holder can be trained to do.</w:t>
      </w:r>
    </w:p>
    <w:p w14:paraId="1C6F64C8" w14:textId="77777777" w:rsidR="00470AF9" w:rsidRPr="00470AF9" w:rsidRDefault="00470AF9" w:rsidP="00470AF9">
      <w:pPr>
        <w:spacing w:after="0" w:line="360" w:lineRule="auto"/>
        <w:ind w:left="-284"/>
        <w:rPr>
          <w:rFonts w:ascii="Arial" w:hAnsi="Arial" w:cs="Arial"/>
          <w:b/>
          <w:bCs/>
        </w:rPr>
      </w:pPr>
      <w:r w:rsidRPr="00470AF9">
        <w:rPr>
          <w:rFonts w:ascii="Arial" w:hAnsi="Arial" w:cs="Arial"/>
          <w:b/>
          <w:bCs/>
        </w:rPr>
        <w:pict w14:anchorId="0B428768">
          <v:rect id="_x0000_i1055" style="width:0;height:1.5pt" o:hralign="center" o:hrstd="t" o:hr="t" fillcolor="#a0a0a0" stroked="f"/>
        </w:pict>
      </w:r>
    </w:p>
    <w:p w14:paraId="787A0E37" w14:textId="77777777" w:rsidR="00470AF9" w:rsidRPr="00470AF9" w:rsidRDefault="00470AF9" w:rsidP="00470AF9">
      <w:pPr>
        <w:spacing w:after="0" w:line="360" w:lineRule="auto"/>
        <w:ind w:left="-284"/>
        <w:rPr>
          <w:rFonts w:ascii="Arial" w:hAnsi="Arial" w:cs="Arial"/>
          <w:b/>
          <w:bCs/>
        </w:rPr>
      </w:pPr>
      <w:r w:rsidRPr="00470AF9">
        <w:rPr>
          <w:rFonts w:ascii="Arial" w:hAnsi="Arial" w:cs="Arial"/>
          <w:b/>
          <w:bCs/>
        </w:rPr>
        <w:t>Education / Qualification</w:t>
      </w:r>
    </w:p>
    <w:p w14:paraId="7D8051B5" w14:textId="77777777" w:rsidR="00470AF9" w:rsidRPr="00470AF9" w:rsidRDefault="00470AF9" w:rsidP="00470AF9">
      <w:pPr>
        <w:numPr>
          <w:ilvl w:val="0"/>
          <w:numId w:val="8"/>
        </w:numPr>
        <w:spacing w:after="0" w:line="360" w:lineRule="auto"/>
        <w:rPr>
          <w:rFonts w:ascii="Arial" w:hAnsi="Arial" w:cs="Arial"/>
        </w:rPr>
      </w:pPr>
      <w:r w:rsidRPr="00470AF9">
        <w:rPr>
          <w:rFonts w:ascii="Arial" w:hAnsi="Arial" w:cs="Arial"/>
        </w:rPr>
        <w:t xml:space="preserve">Educated to degree level or equivalent </w:t>
      </w:r>
    </w:p>
    <w:p w14:paraId="3ECB852A" w14:textId="77777777" w:rsidR="00470AF9" w:rsidRPr="00470AF9" w:rsidRDefault="00470AF9" w:rsidP="00470AF9">
      <w:pPr>
        <w:numPr>
          <w:ilvl w:val="0"/>
          <w:numId w:val="8"/>
        </w:numPr>
        <w:spacing w:after="0" w:line="360" w:lineRule="auto"/>
        <w:rPr>
          <w:rFonts w:ascii="Arial" w:hAnsi="Arial" w:cs="Arial"/>
        </w:rPr>
      </w:pPr>
      <w:r w:rsidRPr="00470AF9">
        <w:rPr>
          <w:rFonts w:ascii="Arial" w:hAnsi="Arial" w:cs="Arial"/>
        </w:rPr>
        <w:t xml:space="preserve">Relevant academic and/or professional qualification in administration </w:t>
      </w:r>
    </w:p>
    <w:p w14:paraId="20C07234" w14:textId="77777777" w:rsidR="00470AF9" w:rsidRPr="00470AF9" w:rsidRDefault="00470AF9" w:rsidP="00470AF9">
      <w:pPr>
        <w:numPr>
          <w:ilvl w:val="0"/>
          <w:numId w:val="8"/>
        </w:numPr>
        <w:spacing w:after="0" w:line="360" w:lineRule="auto"/>
        <w:rPr>
          <w:rFonts w:ascii="Arial" w:hAnsi="Arial" w:cs="Arial"/>
        </w:rPr>
      </w:pPr>
      <w:r w:rsidRPr="00470AF9">
        <w:rPr>
          <w:rFonts w:ascii="Arial" w:hAnsi="Arial" w:cs="Arial"/>
        </w:rPr>
        <w:t xml:space="preserve">Educated to post-graduate level </w:t>
      </w:r>
      <w:r w:rsidRPr="00470AF9">
        <w:rPr>
          <w:rFonts w:ascii="Arial" w:hAnsi="Arial" w:cs="Arial"/>
          <w:i/>
          <w:iCs/>
        </w:rPr>
        <w:t>(Desirable)</w:t>
      </w:r>
    </w:p>
    <w:p w14:paraId="577B3930" w14:textId="77777777" w:rsidR="00470AF9" w:rsidRPr="00470AF9" w:rsidRDefault="00470AF9" w:rsidP="00470AF9">
      <w:pPr>
        <w:spacing w:after="0" w:line="360" w:lineRule="auto"/>
        <w:ind w:left="-284"/>
        <w:rPr>
          <w:rFonts w:ascii="Arial" w:hAnsi="Arial" w:cs="Arial"/>
          <w:b/>
          <w:bCs/>
        </w:rPr>
      </w:pPr>
      <w:r w:rsidRPr="00470AF9">
        <w:rPr>
          <w:rFonts w:ascii="Arial" w:hAnsi="Arial" w:cs="Arial"/>
          <w:b/>
          <w:bCs/>
        </w:rPr>
        <w:t>Skills / Knowledge</w:t>
      </w:r>
    </w:p>
    <w:p w14:paraId="2D4DC78C" w14:textId="77777777" w:rsidR="00470AF9" w:rsidRPr="00470AF9" w:rsidRDefault="00470AF9" w:rsidP="00470AF9">
      <w:pPr>
        <w:numPr>
          <w:ilvl w:val="0"/>
          <w:numId w:val="9"/>
        </w:numPr>
        <w:spacing w:after="0" w:line="360" w:lineRule="auto"/>
        <w:rPr>
          <w:rFonts w:ascii="Arial" w:hAnsi="Arial" w:cs="Arial"/>
        </w:rPr>
      </w:pPr>
      <w:r w:rsidRPr="00470AF9">
        <w:rPr>
          <w:rFonts w:ascii="Arial" w:hAnsi="Arial" w:cs="Arial"/>
        </w:rPr>
        <w:t xml:space="preserve">Strong and effective oral and written communications skills </w:t>
      </w:r>
    </w:p>
    <w:p w14:paraId="1BED08EC" w14:textId="77777777" w:rsidR="00470AF9" w:rsidRPr="00470AF9" w:rsidRDefault="00470AF9" w:rsidP="00470AF9">
      <w:pPr>
        <w:numPr>
          <w:ilvl w:val="0"/>
          <w:numId w:val="9"/>
        </w:numPr>
        <w:spacing w:after="0" w:line="360" w:lineRule="auto"/>
        <w:rPr>
          <w:rFonts w:ascii="Arial" w:hAnsi="Arial" w:cs="Arial"/>
        </w:rPr>
      </w:pPr>
      <w:r w:rsidRPr="00470AF9">
        <w:rPr>
          <w:rFonts w:ascii="Arial" w:hAnsi="Arial" w:cs="Arial"/>
        </w:rPr>
        <w:t xml:space="preserve">High level of IT literacy, including proficiency in Microsoft Office packages </w:t>
      </w:r>
    </w:p>
    <w:p w14:paraId="6F7C0F03" w14:textId="77777777" w:rsidR="00470AF9" w:rsidRPr="00470AF9" w:rsidRDefault="00470AF9" w:rsidP="00470AF9">
      <w:pPr>
        <w:numPr>
          <w:ilvl w:val="0"/>
          <w:numId w:val="9"/>
        </w:numPr>
        <w:spacing w:after="0" w:line="360" w:lineRule="auto"/>
        <w:rPr>
          <w:rFonts w:ascii="Arial" w:hAnsi="Arial" w:cs="Arial"/>
        </w:rPr>
      </w:pPr>
      <w:r w:rsidRPr="00470AF9">
        <w:rPr>
          <w:rFonts w:ascii="Arial" w:hAnsi="Arial" w:cs="Arial"/>
        </w:rPr>
        <w:t xml:space="preserve">Excellent organisational and time management skills </w:t>
      </w:r>
    </w:p>
    <w:p w14:paraId="0558D8A9" w14:textId="77777777" w:rsidR="00470AF9" w:rsidRPr="00470AF9" w:rsidRDefault="00470AF9" w:rsidP="00470AF9">
      <w:pPr>
        <w:numPr>
          <w:ilvl w:val="0"/>
          <w:numId w:val="9"/>
        </w:numPr>
        <w:spacing w:after="0" w:line="360" w:lineRule="auto"/>
        <w:rPr>
          <w:rFonts w:ascii="Arial" w:hAnsi="Arial" w:cs="Arial"/>
        </w:rPr>
      </w:pPr>
      <w:r w:rsidRPr="00470AF9">
        <w:rPr>
          <w:rFonts w:ascii="Arial" w:hAnsi="Arial" w:cs="Arial"/>
        </w:rPr>
        <w:t xml:space="preserve">Proven management of databases, maintenance for accuracy and direct debit implications </w:t>
      </w:r>
    </w:p>
    <w:p w14:paraId="0D8F5489" w14:textId="77777777" w:rsidR="00470AF9" w:rsidRPr="00470AF9" w:rsidRDefault="00470AF9" w:rsidP="00470AF9">
      <w:pPr>
        <w:spacing w:after="0" w:line="360" w:lineRule="auto"/>
        <w:ind w:left="-284"/>
        <w:rPr>
          <w:rFonts w:ascii="Arial" w:hAnsi="Arial" w:cs="Arial"/>
          <w:b/>
          <w:bCs/>
        </w:rPr>
      </w:pPr>
      <w:r w:rsidRPr="00470AF9">
        <w:rPr>
          <w:rFonts w:ascii="Arial" w:hAnsi="Arial" w:cs="Arial"/>
          <w:b/>
          <w:bCs/>
        </w:rPr>
        <w:t>Experience</w:t>
      </w:r>
    </w:p>
    <w:p w14:paraId="4EAAB80D" w14:textId="77777777" w:rsidR="00470AF9" w:rsidRPr="00470AF9" w:rsidRDefault="00470AF9" w:rsidP="00470AF9">
      <w:pPr>
        <w:numPr>
          <w:ilvl w:val="0"/>
          <w:numId w:val="10"/>
        </w:numPr>
        <w:spacing w:after="0" w:line="360" w:lineRule="auto"/>
        <w:rPr>
          <w:rFonts w:ascii="Arial" w:hAnsi="Arial" w:cs="Arial"/>
        </w:rPr>
      </w:pPr>
      <w:r w:rsidRPr="00470AF9">
        <w:rPr>
          <w:rFonts w:ascii="Arial" w:hAnsi="Arial" w:cs="Arial"/>
        </w:rPr>
        <w:t xml:space="preserve">Proven experience of office administration </w:t>
      </w:r>
    </w:p>
    <w:p w14:paraId="0663B1FA" w14:textId="77777777" w:rsidR="00470AF9" w:rsidRPr="00470AF9" w:rsidRDefault="00470AF9" w:rsidP="00470AF9">
      <w:pPr>
        <w:numPr>
          <w:ilvl w:val="0"/>
          <w:numId w:val="10"/>
        </w:numPr>
        <w:spacing w:after="0" w:line="360" w:lineRule="auto"/>
        <w:rPr>
          <w:rFonts w:ascii="Arial" w:hAnsi="Arial" w:cs="Arial"/>
        </w:rPr>
      </w:pPr>
      <w:r w:rsidRPr="00470AF9">
        <w:rPr>
          <w:rFonts w:ascii="Arial" w:hAnsi="Arial" w:cs="Arial"/>
        </w:rPr>
        <w:t xml:space="preserve">Experience of a membership scheme in a similar environment </w:t>
      </w:r>
      <w:r w:rsidRPr="00470AF9">
        <w:rPr>
          <w:rFonts w:ascii="Arial" w:hAnsi="Arial" w:cs="Arial"/>
          <w:i/>
          <w:iCs/>
        </w:rPr>
        <w:t>(Desirable)</w:t>
      </w:r>
    </w:p>
    <w:p w14:paraId="1D3B1C5E" w14:textId="77777777" w:rsidR="00470AF9" w:rsidRPr="00470AF9" w:rsidRDefault="00470AF9" w:rsidP="00470AF9">
      <w:pPr>
        <w:spacing w:after="0" w:line="360" w:lineRule="auto"/>
        <w:ind w:left="-284"/>
        <w:rPr>
          <w:rFonts w:ascii="Arial" w:hAnsi="Arial" w:cs="Arial"/>
          <w:b/>
          <w:bCs/>
        </w:rPr>
      </w:pPr>
      <w:r w:rsidRPr="00470AF9">
        <w:rPr>
          <w:rFonts w:ascii="Arial" w:hAnsi="Arial" w:cs="Arial"/>
          <w:b/>
          <w:bCs/>
        </w:rPr>
        <w:t>Attributes</w:t>
      </w:r>
    </w:p>
    <w:p w14:paraId="7FBC06B4"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Sympathy for and understanding of the Abbey as a Christian Church </w:t>
      </w:r>
    </w:p>
    <w:p w14:paraId="6B5A2F4F"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Commitment to the Abbey’s mission and to the maintenance of its reputation, with the capacity to be diplomatic and discreet </w:t>
      </w:r>
    </w:p>
    <w:p w14:paraId="7DD5D6B7"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Excellent attitude and approach to customer service </w:t>
      </w:r>
    </w:p>
    <w:p w14:paraId="0F9B35C7"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Self-motivated and able to motivate others </w:t>
      </w:r>
    </w:p>
    <w:p w14:paraId="506ABA2E"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Ability to work under pressure </w:t>
      </w:r>
    </w:p>
    <w:p w14:paraId="29755AF7"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Methodical and accurate with an excellent attention to detail </w:t>
      </w:r>
    </w:p>
    <w:p w14:paraId="162F90EC"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Well-presented </w:t>
      </w:r>
    </w:p>
    <w:p w14:paraId="39D76362"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Able to deal with people at all levels </w:t>
      </w:r>
    </w:p>
    <w:p w14:paraId="170C828B"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Ability to act with tact and diplomacy at all times </w:t>
      </w:r>
    </w:p>
    <w:p w14:paraId="55F8BD1A"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Able to build and develop collaborative working relationships </w:t>
      </w:r>
    </w:p>
    <w:p w14:paraId="427B6789" w14:textId="77777777" w:rsidR="00470AF9" w:rsidRPr="00470AF9" w:rsidRDefault="00470AF9" w:rsidP="00470AF9">
      <w:pPr>
        <w:numPr>
          <w:ilvl w:val="0"/>
          <w:numId w:val="11"/>
        </w:numPr>
        <w:spacing w:after="0" w:line="360" w:lineRule="auto"/>
        <w:rPr>
          <w:rFonts w:ascii="Arial" w:hAnsi="Arial" w:cs="Arial"/>
        </w:rPr>
      </w:pPr>
      <w:r w:rsidRPr="00470AF9">
        <w:rPr>
          <w:rFonts w:ascii="Arial" w:hAnsi="Arial" w:cs="Arial"/>
        </w:rPr>
        <w:t xml:space="preserve">The flexibility to work additional hours when required during busy periods and on occasional weekends and bank holidays </w:t>
      </w:r>
    </w:p>
    <w:p w14:paraId="42DDC090" w14:textId="77777777" w:rsidR="003A0493" w:rsidRDefault="003A0493" w:rsidP="009D4192">
      <w:pPr>
        <w:spacing w:after="0" w:line="360" w:lineRule="auto"/>
        <w:ind w:left="-284"/>
        <w:rPr>
          <w:rFonts w:ascii="Arial" w:hAnsi="Arial" w:cs="Arial"/>
        </w:rPr>
      </w:pPr>
    </w:p>
    <w:p w14:paraId="09C3DB70" w14:textId="062AC46B" w:rsidR="00567ADF" w:rsidRDefault="009D4192" w:rsidP="009D4192">
      <w:pPr>
        <w:spacing w:after="0"/>
        <w:ind w:left="-284"/>
        <w:rPr>
          <w:rFonts w:ascii="Arial" w:hAnsi="Arial" w:cs="Arial"/>
        </w:rPr>
      </w:pPr>
      <w:r w:rsidRPr="009D4192">
        <w:rPr>
          <w:rFonts w:ascii="Arial" w:hAnsi="Arial" w:cs="Arial"/>
        </w:rPr>
        <w:t xml:space="preserve">This </w:t>
      </w:r>
      <w:r w:rsidR="0040434E">
        <w:rPr>
          <w:rFonts w:ascii="Arial" w:hAnsi="Arial" w:cs="Arial"/>
        </w:rPr>
        <w:t>j</w:t>
      </w:r>
      <w:r w:rsidRPr="009D4192">
        <w:rPr>
          <w:rFonts w:ascii="Arial" w:hAnsi="Arial" w:cs="Arial"/>
        </w:rPr>
        <w:t xml:space="preserve">ob </w:t>
      </w:r>
      <w:r w:rsidR="0040434E">
        <w:rPr>
          <w:rFonts w:ascii="Arial" w:hAnsi="Arial" w:cs="Arial"/>
        </w:rPr>
        <w:t>p</w:t>
      </w:r>
      <w:r w:rsidRPr="009D4192">
        <w:rPr>
          <w:rFonts w:ascii="Arial" w:hAnsi="Arial" w:cs="Arial"/>
        </w:rPr>
        <w:t>rofile will be kept under review and may be amended by the Dean &amp; Chapter from time to time. Any proposed changes will be discussed with the post holder.</w:t>
      </w:r>
    </w:p>
    <w:p w14:paraId="757F080A" w14:textId="25646703" w:rsidR="00CE34E3" w:rsidRDefault="00CE34E3" w:rsidP="009D4192">
      <w:pPr>
        <w:spacing w:after="0"/>
        <w:ind w:left="-284"/>
        <w:rPr>
          <w:rFonts w:ascii="Arial" w:hAnsi="Arial" w:cs="Arial"/>
        </w:rPr>
      </w:pPr>
    </w:p>
    <w:p w14:paraId="17D0AFD7" w14:textId="3BF6851A" w:rsidR="00CE34E3" w:rsidRDefault="00CE34E3" w:rsidP="009D4192">
      <w:pPr>
        <w:spacing w:after="0"/>
        <w:ind w:left="-284"/>
        <w:rPr>
          <w:rFonts w:ascii="Arial" w:hAnsi="Arial" w:cs="Arial"/>
        </w:rPr>
      </w:pPr>
    </w:p>
    <w:p w14:paraId="7B5D008C" w14:textId="39EAED5A" w:rsidR="00CE34E3" w:rsidRDefault="00CE34E3" w:rsidP="009D4192">
      <w:pPr>
        <w:spacing w:after="0"/>
        <w:ind w:left="-284"/>
        <w:rPr>
          <w:rFonts w:ascii="Arial" w:hAnsi="Arial" w:cs="Arial"/>
        </w:rPr>
      </w:pPr>
    </w:p>
    <w:p w14:paraId="04A05E28" w14:textId="1748CA73" w:rsidR="00CE34E3" w:rsidRDefault="00CE34E3" w:rsidP="009D4192">
      <w:pPr>
        <w:spacing w:after="0"/>
        <w:ind w:left="-284"/>
        <w:rPr>
          <w:rFonts w:ascii="Arial" w:hAnsi="Arial" w:cs="Arial"/>
        </w:rPr>
      </w:pPr>
    </w:p>
    <w:p w14:paraId="5E8B4DCE" w14:textId="2134C23C" w:rsidR="00CE34E3" w:rsidRDefault="00CE34E3" w:rsidP="009D4192">
      <w:pPr>
        <w:spacing w:after="0"/>
        <w:ind w:left="-284"/>
        <w:rPr>
          <w:rFonts w:ascii="Arial" w:hAnsi="Arial" w:cs="Arial"/>
        </w:rPr>
      </w:pPr>
    </w:p>
    <w:p w14:paraId="000C4EF1" w14:textId="733D308A" w:rsidR="00CE34E3" w:rsidRDefault="00CE34E3" w:rsidP="009D4192">
      <w:pPr>
        <w:spacing w:after="0"/>
        <w:ind w:left="-284"/>
        <w:rPr>
          <w:rFonts w:ascii="Arial" w:hAnsi="Arial" w:cs="Arial"/>
        </w:rPr>
      </w:pPr>
    </w:p>
    <w:p w14:paraId="0D7C18CC" w14:textId="6CCFF232" w:rsidR="00CE34E3" w:rsidRDefault="00CE34E3" w:rsidP="009D4192">
      <w:pPr>
        <w:spacing w:after="0"/>
        <w:ind w:left="-284"/>
        <w:rPr>
          <w:rFonts w:ascii="Arial" w:hAnsi="Arial" w:cs="Arial"/>
        </w:rPr>
      </w:pPr>
    </w:p>
    <w:p w14:paraId="008B48D3" w14:textId="7A75866A" w:rsidR="00CE34E3" w:rsidRDefault="00CE34E3" w:rsidP="009D4192">
      <w:pPr>
        <w:spacing w:after="0"/>
        <w:ind w:left="-284"/>
        <w:rPr>
          <w:rFonts w:ascii="Arial" w:hAnsi="Arial" w:cs="Arial"/>
        </w:rPr>
      </w:pPr>
    </w:p>
    <w:p w14:paraId="1816C7D4" w14:textId="3918F07C" w:rsidR="00CE34E3" w:rsidRPr="009D4192" w:rsidRDefault="00CE34E3" w:rsidP="009D4192">
      <w:pPr>
        <w:spacing w:after="0"/>
        <w:ind w:left="-284"/>
        <w:rPr>
          <w:rFonts w:ascii="Arial" w:hAnsi="Arial" w:cs="Arial"/>
        </w:rPr>
      </w:pPr>
    </w:p>
    <w:sectPr w:rsidR="00CE34E3" w:rsidRPr="009D4192" w:rsidSect="006C7EDC">
      <w:pgSz w:w="11906" w:h="16838"/>
      <w:pgMar w:top="22"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3D"/>
    <w:multiLevelType w:val="hybridMultilevel"/>
    <w:tmpl w:val="ADFAF7B0"/>
    <w:lvl w:ilvl="0" w:tplc="381E361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C0D77BC"/>
    <w:multiLevelType w:val="hybridMultilevel"/>
    <w:tmpl w:val="EABE1E38"/>
    <w:lvl w:ilvl="0" w:tplc="434AD1CA">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230A72AB"/>
    <w:multiLevelType w:val="multilevel"/>
    <w:tmpl w:val="D764CA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73FAB"/>
    <w:multiLevelType w:val="hybridMultilevel"/>
    <w:tmpl w:val="9D347EA4"/>
    <w:lvl w:ilvl="0" w:tplc="6264294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326D8A62"/>
    <w:multiLevelType w:val="hybridMultilevel"/>
    <w:tmpl w:val="ED30E4C2"/>
    <w:lvl w:ilvl="0" w:tplc="A9465C0E">
      <w:start w:val="1"/>
      <w:numFmt w:val="decimal"/>
      <w:lvlText w:val="%1."/>
      <w:lvlJc w:val="left"/>
      <w:pPr>
        <w:ind w:left="360" w:hanging="360"/>
      </w:pPr>
    </w:lvl>
    <w:lvl w:ilvl="1" w:tplc="ECA04A10">
      <w:start w:val="1"/>
      <w:numFmt w:val="lowerLetter"/>
      <w:lvlText w:val="%2."/>
      <w:lvlJc w:val="left"/>
      <w:pPr>
        <w:ind w:left="1080" w:hanging="360"/>
      </w:pPr>
    </w:lvl>
    <w:lvl w:ilvl="2" w:tplc="A6768150">
      <w:start w:val="1"/>
      <w:numFmt w:val="lowerRoman"/>
      <w:lvlText w:val="%3."/>
      <w:lvlJc w:val="right"/>
      <w:pPr>
        <w:ind w:left="1800" w:hanging="180"/>
      </w:pPr>
    </w:lvl>
    <w:lvl w:ilvl="3" w:tplc="44B2BF0A">
      <w:start w:val="1"/>
      <w:numFmt w:val="decimal"/>
      <w:lvlText w:val="%4."/>
      <w:lvlJc w:val="left"/>
      <w:pPr>
        <w:ind w:left="2520" w:hanging="360"/>
      </w:pPr>
    </w:lvl>
    <w:lvl w:ilvl="4" w:tplc="94924A16">
      <w:start w:val="1"/>
      <w:numFmt w:val="lowerLetter"/>
      <w:lvlText w:val="%5."/>
      <w:lvlJc w:val="left"/>
      <w:pPr>
        <w:ind w:left="3240" w:hanging="360"/>
      </w:pPr>
    </w:lvl>
    <w:lvl w:ilvl="5" w:tplc="934A2C2A">
      <w:start w:val="1"/>
      <w:numFmt w:val="lowerRoman"/>
      <w:lvlText w:val="%6."/>
      <w:lvlJc w:val="right"/>
      <w:pPr>
        <w:ind w:left="3960" w:hanging="180"/>
      </w:pPr>
    </w:lvl>
    <w:lvl w:ilvl="6" w:tplc="D73CAD42">
      <w:start w:val="1"/>
      <w:numFmt w:val="decimal"/>
      <w:lvlText w:val="%7."/>
      <w:lvlJc w:val="left"/>
      <w:pPr>
        <w:ind w:left="4680" w:hanging="360"/>
      </w:pPr>
    </w:lvl>
    <w:lvl w:ilvl="7" w:tplc="5DB69348">
      <w:start w:val="1"/>
      <w:numFmt w:val="lowerLetter"/>
      <w:lvlText w:val="%8."/>
      <w:lvlJc w:val="left"/>
      <w:pPr>
        <w:ind w:left="5400" w:hanging="360"/>
      </w:pPr>
    </w:lvl>
    <w:lvl w:ilvl="8" w:tplc="C6E4BD7E">
      <w:start w:val="1"/>
      <w:numFmt w:val="lowerRoman"/>
      <w:lvlText w:val="%9."/>
      <w:lvlJc w:val="right"/>
      <w:pPr>
        <w:ind w:left="6120" w:hanging="180"/>
      </w:pPr>
    </w:lvl>
  </w:abstractNum>
  <w:abstractNum w:abstractNumId="5" w15:restartNumberingAfterBreak="0">
    <w:nsid w:val="454B09A0"/>
    <w:multiLevelType w:val="hybridMultilevel"/>
    <w:tmpl w:val="CB2CD878"/>
    <w:lvl w:ilvl="0" w:tplc="BA1A02F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4A0451CC"/>
    <w:multiLevelType w:val="hybridMultilevel"/>
    <w:tmpl w:val="699ACEA4"/>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E85147"/>
    <w:multiLevelType w:val="multilevel"/>
    <w:tmpl w:val="BED21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4861F8"/>
    <w:multiLevelType w:val="multilevel"/>
    <w:tmpl w:val="4FDE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5C3529"/>
    <w:multiLevelType w:val="hybridMultilevel"/>
    <w:tmpl w:val="A6F45376"/>
    <w:lvl w:ilvl="0" w:tplc="70D87E1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6266C35"/>
    <w:multiLevelType w:val="multilevel"/>
    <w:tmpl w:val="1BA27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1336660">
    <w:abstractNumId w:val="1"/>
  </w:num>
  <w:num w:numId="2" w16cid:durableId="1147086855">
    <w:abstractNumId w:val="0"/>
  </w:num>
  <w:num w:numId="3" w16cid:durableId="398135190">
    <w:abstractNumId w:val="3"/>
  </w:num>
  <w:num w:numId="4" w16cid:durableId="1621108469">
    <w:abstractNumId w:val="5"/>
  </w:num>
  <w:num w:numId="5" w16cid:durableId="1053426044">
    <w:abstractNumId w:val="9"/>
  </w:num>
  <w:num w:numId="6" w16cid:durableId="2063823502">
    <w:abstractNumId w:val="4"/>
  </w:num>
  <w:num w:numId="7" w16cid:durableId="349381344">
    <w:abstractNumId w:val="6"/>
  </w:num>
  <w:num w:numId="8" w16cid:durableId="906106620">
    <w:abstractNumId w:val="8"/>
  </w:num>
  <w:num w:numId="9" w16cid:durableId="391924198">
    <w:abstractNumId w:val="10"/>
  </w:num>
  <w:num w:numId="10" w16cid:durableId="1735618761">
    <w:abstractNumId w:val="7"/>
  </w:num>
  <w:num w:numId="11" w16cid:durableId="398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F"/>
    <w:rsid w:val="00144EAC"/>
    <w:rsid w:val="002420B8"/>
    <w:rsid w:val="00394C60"/>
    <w:rsid w:val="003A0493"/>
    <w:rsid w:val="0040434E"/>
    <w:rsid w:val="00470AF9"/>
    <w:rsid w:val="00567ADF"/>
    <w:rsid w:val="00571E8A"/>
    <w:rsid w:val="005A5DF1"/>
    <w:rsid w:val="006C7EDC"/>
    <w:rsid w:val="008421FB"/>
    <w:rsid w:val="008B1450"/>
    <w:rsid w:val="009D4192"/>
    <w:rsid w:val="00A61D7B"/>
    <w:rsid w:val="00C055E3"/>
    <w:rsid w:val="00CE34E3"/>
    <w:rsid w:val="00DC4F33"/>
    <w:rsid w:val="00E13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C566"/>
  <w15:chartTrackingRefBased/>
  <w15:docId w15:val="{2FA67C95-4707-4752-A2BE-D1D958C4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1E8A"/>
    <w:pPr>
      <w:autoSpaceDE w:val="0"/>
      <w:autoSpaceDN w:val="0"/>
      <w:adjustRightInd w:val="0"/>
      <w:spacing w:after="0"/>
    </w:pPr>
    <w:rPr>
      <w:rFonts w:ascii="Arial" w:hAnsi="Arial" w:cs="Arial"/>
      <w:color w:val="000000"/>
      <w:sz w:val="24"/>
      <w:szCs w:val="24"/>
    </w:rPr>
  </w:style>
  <w:style w:type="paragraph" w:styleId="ListParagraph">
    <w:name w:val="List Paragraph"/>
    <w:basedOn w:val="Normal"/>
    <w:uiPriority w:val="99"/>
    <w:qFormat/>
    <w:rsid w:val="006C7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63880">
      <w:bodyDiv w:val="1"/>
      <w:marLeft w:val="0"/>
      <w:marRight w:val="0"/>
      <w:marTop w:val="0"/>
      <w:marBottom w:val="0"/>
      <w:divBdr>
        <w:top w:val="none" w:sz="0" w:space="0" w:color="auto"/>
        <w:left w:val="none" w:sz="0" w:space="0" w:color="auto"/>
        <w:bottom w:val="none" w:sz="0" w:space="0" w:color="auto"/>
        <w:right w:val="none" w:sz="0" w:space="0" w:color="auto"/>
      </w:divBdr>
      <w:divsChild>
        <w:div w:id="1969969135">
          <w:marLeft w:val="0"/>
          <w:marRight w:val="0"/>
          <w:marTop w:val="0"/>
          <w:marBottom w:val="0"/>
          <w:divBdr>
            <w:top w:val="none" w:sz="0" w:space="0" w:color="auto"/>
            <w:left w:val="none" w:sz="0" w:space="0" w:color="auto"/>
            <w:bottom w:val="none" w:sz="0" w:space="0" w:color="auto"/>
            <w:right w:val="none" w:sz="0" w:space="0" w:color="auto"/>
          </w:divBdr>
        </w:div>
      </w:divsChild>
    </w:div>
    <w:div w:id="1239629403">
      <w:bodyDiv w:val="1"/>
      <w:marLeft w:val="0"/>
      <w:marRight w:val="0"/>
      <w:marTop w:val="0"/>
      <w:marBottom w:val="0"/>
      <w:divBdr>
        <w:top w:val="none" w:sz="0" w:space="0" w:color="auto"/>
        <w:left w:val="none" w:sz="0" w:space="0" w:color="auto"/>
        <w:bottom w:val="none" w:sz="0" w:space="0" w:color="auto"/>
        <w:right w:val="none" w:sz="0" w:space="0" w:color="auto"/>
      </w:divBdr>
    </w:div>
    <w:div w:id="1626353691">
      <w:bodyDiv w:val="1"/>
      <w:marLeft w:val="0"/>
      <w:marRight w:val="0"/>
      <w:marTop w:val="0"/>
      <w:marBottom w:val="0"/>
      <w:divBdr>
        <w:top w:val="none" w:sz="0" w:space="0" w:color="auto"/>
        <w:left w:val="none" w:sz="0" w:space="0" w:color="auto"/>
        <w:bottom w:val="none" w:sz="0" w:space="0" w:color="auto"/>
        <w:right w:val="none" w:sz="0" w:space="0" w:color="auto"/>
      </w:divBdr>
      <w:divsChild>
        <w:div w:id="81340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Lovegrove</dc:creator>
  <cp:keywords/>
  <dc:description/>
  <cp:lastModifiedBy>Kate Kelly</cp:lastModifiedBy>
  <cp:revision>2</cp:revision>
  <dcterms:created xsi:type="dcterms:W3CDTF">2025-10-07T14:26:00Z</dcterms:created>
  <dcterms:modified xsi:type="dcterms:W3CDTF">2025-10-07T14:26:00Z</dcterms:modified>
</cp:coreProperties>
</file>